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DB5115" w:rsidRPr="002E44F5" w:rsidRDefault="00DB5115" w:rsidP="004D3814">
                  <w:pPr>
                    <w:jc w:val="right"/>
                    <w:rPr>
                      <w:rFonts w:ascii="Segoe UI" w:hAnsi="Segoe UI" w:cs="Segoe UI"/>
                      <w:b/>
                      <w:sz w:val="72"/>
                      <w:szCs w:val="72"/>
                      <w:u w:val="single"/>
                    </w:rPr>
                  </w:pPr>
                  <w:r>
                    <w:rPr>
                      <w:rFonts w:ascii="Segoe UI" w:hAnsi="Segoe UI" w:cs="Segoe UI"/>
                      <w:b/>
                      <w:sz w:val="72"/>
                      <w:szCs w:val="72"/>
                      <w:u w:val="single"/>
                    </w:rPr>
                    <w:t>Harborough</w:t>
                  </w:r>
                  <w:r w:rsidRPr="002E44F5">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B2EF3">
        <w:rPr>
          <w:rFonts w:ascii="Segoe UI" w:hAnsi="Segoe UI" w:cs="Segoe UI"/>
          <w:u w:val="single"/>
        </w:rPr>
        <w:t>Ha</w:t>
      </w:r>
      <w:r w:rsidR="00DB5115">
        <w:rPr>
          <w:rFonts w:ascii="Segoe UI" w:hAnsi="Segoe UI" w:cs="Segoe UI"/>
          <w:u w:val="single"/>
        </w:rPr>
        <w:t>rborough</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7B2EF3">
        <w:rPr>
          <w:rFonts w:ascii="Segoe UI" w:hAnsi="Segoe UI" w:cs="Segoe UI"/>
        </w:rPr>
        <w:t>Ha</w:t>
      </w:r>
      <w:r w:rsidR="00DB5115">
        <w:rPr>
          <w:rFonts w:ascii="Segoe UI" w:hAnsi="Segoe UI" w:cs="Segoe UI"/>
        </w:rPr>
        <w:t>rborough</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DB5115">
        <w:rPr>
          <w:rFonts w:ascii="Segoe UI" w:hAnsi="Segoe UI" w:cs="Segoe UI"/>
        </w:rPr>
        <w:t xml:space="preserve">Transport &amp; Storage, Manufacturing </w:t>
      </w:r>
      <w:r w:rsidR="007B2EF3">
        <w:rPr>
          <w:rFonts w:ascii="Segoe UI" w:hAnsi="Segoe UI" w:cs="Segoe UI"/>
        </w:rPr>
        <w:t xml:space="preserve">and </w:t>
      </w:r>
      <w:r w:rsidR="00DB5115">
        <w:rPr>
          <w:rFonts w:ascii="Segoe UI" w:hAnsi="Segoe UI" w:cs="Segoe UI"/>
        </w:rPr>
        <w:t>Professional, Scientific &amp; Technical</w:t>
      </w:r>
      <w:r w:rsidR="00D97F09">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B5115">
        <w:rPr>
          <w:rFonts w:ascii="Segoe UI" w:hAnsi="Segoe UI" w:cs="Segoe UI"/>
        </w:rPr>
        <w:t>21.4</w:t>
      </w:r>
      <w:r>
        <w:rPr>
          <w:rFonts w:ascii="Segoe UI" w:hAnsi="Segoe UI" w:cs="Segoe UI"/>
        </w:rPr>
        <w:t>%</w:t>
      </w:r>
      <w:r w:rsidR="00D97F09">
        <w:rPr>
          <w:rFonts w:ascii="Segoe UI" w:hAnsi="Segoe UI" w:cs="Segoe UI"/>
        </w:rPr>
        <w:t xml:space="preserve">, </w:t>
      </w:r>
      <w:r w:rsidR="00DB5115">
        <w:rPr>
          <w:rFonts w:ascii="Segoe UI" w:hAnsi="Segoe UI" w:cs="Segoe UI"/>
        </w:rPr>
        <w:t>10.7%</w:t>
      </w:r>
      <w:r w:rsidR="00D97F09">
        <w:rPr>
          <w:rFonts w:ascii="Segoe UI" w:hAnsi="Segoe UI" w:cs="Segoe UI"/>
        </w:rPr>
        <w:t xml:space="preserve"> and </w:t>
      </w:r>
      <w:r w:rsidR="00DB5115">
        <w:rPr>
          <w:rFonts w:ascii="Segoe UI" w:hAnsi="Segoe UI" w:cs="Segoe UI"/>
        </w:rPr>
        <w:t>8.9</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7B2EF3">
        <w:rPr>
          <w:rFonts w:ascii="Segoe UI" w:hAnsi="Segoe UI" w:cs="Segoe UI"/>
        </w:rPr>
        <w:t>Ha</w:t>
      </w:r>
      <w:r w:rsidR="00DB5115">
        <w:rPr>
          <w:rFonts w:ascii="Segoe UI" w:hAnsi="Segoe UI" w:cs="Segoe UI"/>
        </w:rPr>
        <w:t>rborough</w:t>
      </w:r>
      <w:r w:rsidR="00FF041A">
        <w:rPr>
          <w:rFonts w:ascii="Segoe UI" w:hAnsi="Segoe UI" w:cs="Segoe UI"/>
        </w:rPr>
        <w:t xml:space="preserve"> were </w:t>
      </w:r>
      <w:r w:rsidR="007B2EF3">
        <w:rPr>
          <w:rFonts w:ascii="Segoe UI" w:hAnsi="Segoe UI" w:cs="Segoe UI"/>
        </w:rPr>
        <w:t xml:space="preserve">Accommodation &amp; Food Services, Retail and </w:t>
      </w:r>
      <w:r w:rsidR="00D97F09">
        <w:rPr>
          <w:rFonts w:ascii="Segoe UI" w:hAnsi="Segoe UI" w:cs="Segoe UI"/>
        </w:rPr>
        <w:t xml:space="preserve">Health </w:t>
      </w:r>
      <w:r w:rsidR="00225CBC">
        <w:rPr>
          <w:rFonts w:ascii="Segoe UI" w:hAnsi="Segoe UI" w:cs="Segoe UI"/>
        </w:rPr>
        <w:t>with</w:t>
      </w:r>
      <w:r w:rsidR="00B81EF6">
        <w:rPr>
          <w:rFonts w:ascii="Segoe UI" w:hAnsi="Segoe UI" w:cs="Segoe UI"/>
        </w:rPr>
        <w:t xml:space="preserve"> </w:t>
      </w:r>
      <w:r w:rsidR="00DB5115">
        <w:rPr>
          <w:rFonts w:ascii="Segoe UI" w:hAnsi="Segoe UI" w:cs="Segoe UI"/>
        </w:rPr>
        <w:t>16.7</w:t>
      </w:r>
      <w:r w:rsidR="00225CBC">
        <w:rPr>
          <w:rFonts w:ascii="Segoe UI" w:hAnsi="Segoe UI" w:cs="Segoe UI"/>
        </w:rPr>
        <w:t>%</w:t>
      </w:r>
      <w:r w:rsidR="00D97F09">
        <w:rPr>
          <w:rFonts w:ascii="Segoe UI" w:hAnsi="Segoe UI" w:cs="Segoe UI"/>
        </w:rPr>
        <w:t xml:space="preserve">, </w:t>
      </w:r>
      <w:r w:rsidR="00DB5115">
        <w:rPr>
          <w:rFonts w:ascii="Segoe UI" w:hAnsi="Segoe UI" w:cs="Segoe UI"/>
        </w:rPr>
        <w:t>14.6</w:t>
      </w:r>
      <w:r w:rsidR="00723BD3">
        <w:rPr>
          <w:rFonts w:ascii="Segoe UI" w:hAnsi="Segoe UI" w:cs="Segoe UI"/>
        </w:rPr>
        <w:t>%</w:t>
      </w:r>
      <w:r w:rsidR="007301BD">
        <w:rPr>
          <w:rFonts w:ascii="Segoe UI" w:hAnsi="Segoe UI" w:cs="Segoe UI"/>
        </w:rPr>
        <w:t xml:space="preserve"> </w:t>
      </w:r>
      <w:r w:rsidR="00723BD3">
        <w:rPr>
          <w:rFonts w:ascii="Segoe UI" w:hAnsi="Segoe UI" w:cs="Segoe UI"/>
        </w:rPr>
        <w:t>and 1</w:t>
      </w:r>
      <w:r w:rsidR="00DB5115">
        <w:rPr>
          <w:rFonts w:ascii="Segoe UI" w:hAnsi="Segoe UI" w:cs="Segoe UI"/>
        </w:rPr>
        <w:t>2.5</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377BE0">
        <w:rPr>
          <w:rFonts w:ascii="Segoe UI" w:hAnsi="Segoe UI" w:cs="Segoe UI"/>
          <w:u w:val="single"/>
        </w:rPr>
        <w:t>Ha</w:t>
      </w:r>
      <w:r w:rsidR="00DB5115">
        <w:rPr>
          <w:rFonts w:ascii="Segoe UI" w:hAnsi="Segoe UI" w:cs="Segoe UI"/>
          <w:u w:val="single"/>
        </w:rPr>
        <w:t>rborough</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in </w:t>
      </w:r>
      <w:r w:rsidR="00377BE0">
        <w:rPr>
          <w:rFonts w:ascii="Segoe UI" w:hAnsi="Segoe UI" w:cs="Segoe UI"/>
        </w:rPr>
        <w:t>Ha</w:t>
      </w:r>
      <w:r w:rsidR="00DB5115">
        <w:rPr>
          <w:rFonts w:ascii="Segoe UI" w:hAnsi="Segoe UI" w:cs="Segoe UI"/>
        </w:rPr>
        <w:t>rborough</w:t>
      </w:r>
      <w:r w:rsidR="007301BD">
        <w:rPr>
          <w:rFonts w:ascii="Segoe UI" w:hAnsi="Segoe UI" w:cs="Segoe UI"/>
        </w:rPr>
        <w:t xml:space="preserve"> are</w:t>
      </w:r>
      <w:r>
        <w:rPr>
          <w:rFonts w:ascii="Segoe UI" w:hAnsi="Segoe UI" w:cs="Segoe UI"/>
        </w:rPr>
        <w:t xml:space="preserve"> </w:t>
      </w:r>
      <w:r w:rsidR="00DB5115">
        <w:rPr>
          <w:rFonts w:ascii="Segoe UI" w:hAnsi="Segoe UI" w:cs="Segoe UI"/>
        </w:rPr>
        <w:t>'Professional, Scientific &amp; Technical', '</w:t>
      </w:r>
      <w:r w:rsidR="00D97F09">
        <w:rPr>
          <w:rFonts w:ascii="Segoe UI" w:hAnsi="Segoe UI" w:cs="Segoe UI"/>
        </w:rPr>
        <w:t>Agriculture, Forestry &amp; Fishing</w:t>
      </w:r>
      <w:r w:rsidR="00DB5115">
        <w:rPr>
          <w:rFonts w:ascii="Segoe UI" w:hAnsi="Segoe UI" w:cs="Segoe UI"/>
        </w:rPr>
        <w:t>' and '</w:t>
      </w:r>
      <w:r w:rsidR="00D97F09">
        <w:rPr>
          <w:rFonts w:ascii="Segoe UI" w:hAnsi="Segoe UI" w:cs="Segoe UI"/>
        </w:rPr>
        <w:t>Construction</w:t>
      </w:r>
      <w:r w:rsidR="00DB5115">
        <w:rPr>
          <w:rFonts w:ascii="Segoe UI" w:hAnsi="Segoe UI" w:cs="Segoe UI"/>
        </w:rPr>
        <w:t>'</w:t>
      </w:r>
      <w:r w:rsidR="007301BD">
        <w:rPr>
          <w:rFonts w:ascii="Segoe UI" w:hAnsi="Segoe UI" w:cs="Segoe UI"/>
        </w:rPr>
        <w:t xml:space="preserve"> </w:t>
      </w:r>
      <w:r w:rsidR="009264D1">
        <w:rPr>
          <w:rFonts w:ascii="Segoe UI" w:hAnsi="Segoe UI" w:cs="Segoe UI"/>
        </w:rPr>
        <w:t xml:space="preserve">with </w:t>
      </w:r>
      <w:r w:rsidR="00DB5115">
        <w:rPr>
          <w:rFonts w:ascii="Segoe UI" w:hAnsi="Segoe UI" w:cs="Segoe UI"/>
        </w:rPr>
        <w:t>17.6</w:t>
      </w:r>
      <w:r>
        <w:rPr>
          <w:rFonts w:ascii="Segoe UI" w:hAnsi="Segoe UI" w:cs="Segoe UI"/>
        </w:rPr>
        <w:t>%</w:t>
      </w:r>
      <w:r w:rsidR="00DB5115">
        <w:rPr>
          <w:rFonts w:ascii="Segoe UI" w:hAnsi="Segoe UI" w:cs="Segoe UI"/>
        </w:rPr>
        <w:t>, 11.1% and 10.1</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E44F5"/>
    <w:rsid w:val="002F3154"/>
    <w:rsid w:val="00304514"/>
    <w:rsid w:val="00351C53"/>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5096"/>
    <w:rsid w:val="007A509C"/>
    <w:rsid w:val="007A73F0"/>
    <w:rsid w:val="007B2EF3"/>
    <w:rsid w:val="007C55DC"/>
    <w:rsid w:val="007E65D3"/>
    <w:rsid w:val="00801003"/>
    <w:rsid w:val="0080737E"/>
    <w:rsid w:val="0081487D"/>
    <w:rsid w:val="008211F5"/>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C3A39"/>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97F09"/>
    <w:rsid w:val="00DA54B8"/>
    <w:rsid w:val="00DB0C84"/>
    <w:rsid w:val="00DB5115"/>
    <w:rsid w:val="00DC0F18"/>
    <w:rsid w:val="00DD01A4"/>
    <w:rsid w:val="00DE6755"/>
    <w:rsid w:val="00DF6BA9"/>
    <w:rsid w:val="00E109CF"/>
    <w:rsid w:val="00E10C8C"/>
    <w:rsid w:val="00E14920"/>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Harborough</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63.540493746443403</c:v>
                </c:pt>
                <c:pt idx="2">
                  <c:v>63.303643142285146</c:v>
                </c:pt>
                <c:pt idx="3">
                  <c:v>62.927304711643608</c:v>
                </c:pt>
                <c:pt idx="4">
                  <c:v>62.644226802908697</c:v>
                </c:pt>
                <c:pt idx="5">
                  <c:v>62.557322722552186</c:v>
                </c:pt>
                <c:pt idx="6">
                  <c:v>61.859716561689517</c:v>
                </c:pt>
                <c:pt idx="7">
                  <c:v>61.438244915700132</c:v>
                </c:pt>
                <c:pt idx="8">
                  <c:v>60.914311707511231</c:v>
                </c:pt>
                <c:pt idx="9">
                  <c:v>60.600825630440639</c:v>
                </c:pt>
                <c:pt idx="10">
                  <c:v>60.197670939934184</c:v>
                </c:pt>
                <c:pt idx="11">
                  <c:v>60.119613824471635</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Harborough</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0.9</c:v>
                </c:pt>
                <c:pt idx="2">
                  <c:v>0.9</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Harborough</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0.23255813953488372</c:v>
                </c:pt>
                <c:pt idx="2">
                  <c:v>0.3480278422273782</c:v>
                </c:pt>
                <c:pt idx="3">
                  <c:v>0.22547914317925591</c:v>
                </c:pt>
                <c:pt idx="4">
                  <c:v>0.33482142857142855</c:v>
                </c:pt>
                <c:pt idx="5">
                  <c:v>0.4287245444801715</c:v>
                </c:pt>
                <c:pt idx="6">
                  <c:v>0.3</c:v>
                </c:pt>
                <c:pt idx="7">
                  <c:v>0.390625</c:v>
                </c:pt>
                <c:pt idx="8">
                  <c:v>0.4784688995215311</c:v>
                </c:pt>
                <c:pt idx="9">
                  <c:v>0.47709923664122139</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Harborough</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7.7</c:v>
                </c:pt>
                <c:pt idx="1">
                  <c:v>7.5</c:v>
                </c:pt>
                <c:pt idx="2">
                  <c:v>8.8000000000000007</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Harborough</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6.7441860465116283</c:v>
                </c:pt>
                <c:pt idx="2">
                  <c:v>6.3805104408352671</c:v>
                </c:pt>
                <c:pt idx="3">
                  <c:v>5.9751972942502816</c:v>
                </c:pt>
                <c:pt idx="4">
                  <c:v>6.1383928571428568</c:v>
                </c:pt>
                <c:pt idx="5">
                  <c:v>5.894962486602358</c:v>
                </c:pt>
                <c:pt idx="6">
                  <c:v>5.6</c:v>
                </c:pt>
                <c:pt idx="7">
                  <c:v>5.46875</c:v>
                </c:pt>
                <c:pt idx="8">
                  <c:v>5.3588516746411488</c:v>
                </c:pt>
                <c:pt idx="9">
                  <c:v>5.343511450381679</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Harborough</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5.0999999999999996</c:v>
                </c:pt>
                <c:pt idx="1">
                  <c:v>5.6</c:v>
                </c:pt>
                <c:pt idx="2">
                  <c:v>5</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Harborough</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11.976744186046512</c:v>
                </c:pt>
                <c:pt idx="2">
                  <c:v>11.48491879350348</c:v>
                </c:pt>
                <c:pt idx="3">
                  <c:v>11.048478015783539</c:v>
                </c:pt>
                <c:pt idx="4">
                  <c:v>10.491071428571429</c:v>
                </c:pt>
                <c:pt idx="5">
                  <c:v>9.860664523043944</c:v>
                </c:pt>
                <c:pt idx="6">
                  <c:v>9.6999999999999993</c:v>
                </c:pt>
                <c:pt idx="7">
                  <c:v>9.66796875</c:v>
                </c:pt>
                <c:pt idx="8">
                  <c:v>9.8564593301435401</c:v>
                </c:pt>
                <c:pt idx="9">
                  <c:v>10.114503816793894</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Harborough</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2.2000000000000002</c:v>
                </c:pt>
                <c:pt idx="2">
                  <c:v>2.2000000000000002</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Harborough</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2.7906976744186047</c:v>
                </c:pt>
                <c:pt idx="2">
                  <c:v>2.7842227378190256</c:v>
                </c:pt>
                <c:pt idx="3">
                  <c:v>2.931228861330327</c:v>
                </c:pt>
                <c:pt idx="4">
                  <c:v>2.6785714285714284</c:v>
                </c:pt>
                <c:pt idx="5">
                  <c:v>2.7867095391211145</c:v>
                </c:pt>
                <c:pt idx="6">
                  <c:v>2.8</c:v>
                </c:pt>
                <c:pt idx="7">
                  <c:v>2.734375</c:v>
                </c:pt>
                <c:pt idx="8">
                  <c:v>2.8708133971291865</c:v>
                </c:pt>
                <c:pt idx="9">
                  <c:v>2.9580152671755724</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Harborough</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7.7</c:v>
                </c:pt>
                <c:pt idx="1">
                  <c:v>8.8000000000000007</c:v>
                </c:pt>
                <c:pt idx="2">
                  <c:v>6.2</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Harborough</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6.3953488372093021</c:v>
                </c:pt>
                <c:pt idx="2">
                  <c:v>6.2645011600928076</c:v>
                </c:pt>
                <c:pt idx="3">
                  <c:v>6.08793686583991</c:v>
                </c:pt>
                <c:pt idx="4">
                  <c:v>5.6919642857142856</c:v>
                </c:pt>
                <c:pt idx="5">
                  <c:v>5.4662379421221861</c:v>
                </c:pt>
                <c:pt idx="6">
                  <c:v>5</c:v>
                </c:pt>
                <c:pt idx="7">
                  <c:v>4.98046875</c:v>
                </c:pt>
                <c:pt idx="8">
                  <c:v>4.8803827751196174</c:v>
                </c:pt>
                <c:pt idx="9">
                  <c:v>4.6755725190839694</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Harborough</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60.197670939934184</c:v>
                </c:pt>
                <c:pt idx="2">
                  <c:v>59.892936443379426</c:v>
                </c:pt>
                <c:pt idx="3">
                  <c:v>59.469709353646977</c:v>
                </c:pt>
                <c:pt idx="4">
                  <c:v>59.158429211905151</c:v>
                </c:pt>
                <c:pt idx="5">
                  <c:v>58.856671558178647</c:v>
                </c:pt>
                <c:pt idx="6">
                  <c:v>58.463254035683946</c:v>
                </c:pt>
                <c:pt idx="7">
                  <c:v>58.178389709987677</c:v>
                </c:pt>
                <c:pt idx="8">
                  <c:v>57.837306771742426</c:v>
                </c:pt>
                <c:pt idx="9">
                  <c:v>57.581100141043727</c:v>
                </c:pt>
                <c:pt idx="10">
                  <c:v>57.208895294965508</c:v>
                </c:pt>
                <c:pt idx="11">
                  <c:v>56.836143174080625</c:v>
                </c:pt>
                <c:pt idx="12">
                  <c:v>56.431349847150706</c:v>
                </c:pt>
                <c:pt idx="13">
                  <c:v>56</c:v>
                </c:pt>
                <c:pt idx="14">
                  <c:v>55.571259597842868</c:v>
                </c:pt>
                <c:pt idx="15">
                  <c:v>55.126174322803031</c:v>
                </c:pt>
                <c:pt idx="16">
                  <c:v>54.779801340899411</c:v>
                </c:pt>
                <c:pt idx="17">
                  <c:v>54.39588030838609</c:v>
                </c:pt>
                <c:pt idx="18">
                  <c:v>54.04312404527829</c:v>
                </c:pt>
                <c:pt idx="19">
                  <c:v>53.670891008094763</c:v>
                </c:pt>
                <c:pt idx="20">
                  <c:v>53.452035940332067</c:v>
                </c:pt>
                <c:pt idx="21">
                  <c:v>53.170392947394816</c:v>
                </c:pt>
                <c:pt idx="22">
                  <c:v>52.952132255525051</c:v>
                </c:pt>
                <c:pt idx="23">
                  <c:v>52.772122984583916</c:v>
                </c:pt>
                <c:pt idx="24">
                  <c:v>52.692981120584655</c:v>
                </c:pt>
                <c:pt idx="25">
                  <c:v>52.636416179494226</c:v>
                </c:pt>
                <c:pt idx="26">
                  <c:v>52.616682233732419</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Harborough</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c:v>
                </c:pt>
                <c:pt idx="1">
                  <c:v>7.5</c:v>
                </c:pt>
                <c:pt idx="2">
                  <c:v>7.5</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Harborough</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8.0232558139534884</c:v>
                </c:pt>
                <c:pt idx="2">
                  <c:v>8.0046403712296978</c:v>
                </c:pt>
                <c:pt idx="3">
                  <c:v>7.5535512965050735</c:v>
                </c:pt>
                <c:pt idx="4">
                  <c:v>7.2544642857142856</c:v>
                </c:pt>
                <c:pt idx="5">
                  <c:v>6.859592711682744</c:v>
                </c:pt>
                <c:pt idx="6">
                  <c:v>6.7</c:v>
                </c:pt>
                <c:pt idx="7">
                  <c:v>6.54296875</c:v>
                </c:pt>
                <c:pt idx="8">
                  <c:v>6.3157894736842106</c:v>
                </c:pt>
                <c:pt idx="9">
                  <c:v>6.393129770992366</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Harborough</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15.4</c:v>
                </c:pt>
                <c:pt idx="1">
                  <c:v>17.5</c:v>
                </c:pt>
                <c:pt idx="2">
                  <c:v>17.5</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Harborough</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2.9069767441860463</c:v>
                </c:pt>
                <c:pt idx="2">
                  <c:v>3.2482598607888633</c:v>
                </c:pt>
                <c:pt idx="3">
                  <c:v>3.043968432919955</c:v>
                </c:pt>
                <c:pt idx="4">
                  <c:v>3.125</c:v>
                </c:pt>
                <c:pt idx="5">
                  <c:v>3.215434083601286</c:v>
                </c:pt>
                <c:pt idx="6">
                  <c:v>3.2</c:v>
                </c:pt>
                <c:pt idx="7">
                  <c:v>3.41796875</c:v>
                </c:pt>
                <c:pt idx="8">
                  <c:v>3.54066985645933</c:v>
                </c:pt>
                <c:pt idx="9">
                  <c:v>3.3396946564885495</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Harborough</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6.4</c:v>
                </c:pt>
                <c:pt idx="1">
                  <c:v>10</c:v>
                </c:pt>
                <c:pt idx="2">
                  <c:v>8.8000000000000007</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Harborough</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4.5348837209302326</c:v>
                </c:pt>
                <c:pt idx="2">
                  <c:v>4.5243619489559164</c:v>
                </c:pt>
                <c:pt idx="3">
                  <c:v>4.5095828635851181</c:v>
                </c:pt>
                <c:pt idx="4">
                  <c:v>4.5758928571428568</c:v>
                </c:pt>
                <c:pt idx="5">
                  <c:v>4.501607717041801</c:v>
                </c:pt>
                <c:pt idx="6">
                  <c:v>4.4000000000000004</c:v>
                </c:pt>
                <c:pt idx="7">
                  <c:v>4.39453125</c:v>
                </c:pt>
                <c:pt idx="8">
                  <c:v>4.3062200956937797</c:v>
                </c:pt>
                <c:pt idx="9">
                  <c:v>4.3893129770992365</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Harborough</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2.6</c:v>
                </c:pt>
                <c:pt idx="1">
                  <c:v>2.5</c:v>
                </c:pt>
                <c:pt idx="2">
                  <c:v>3.1</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Harborough</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4.6511627906976747</c:v>
                </c:pt>
                <c:pt idx="2">
                  <c:v>4.6403712296983759</c:v>
                </c:pt>
                <c:pt idx="3">
                  <c:v>4.8478015783540025</c:v>
                </c:pt>
                <c:pt idx="4">
                  <c:v>5.0223214285714288</c:v>
                </c:pt>
                <c:pt idx="5">
                  <c:v>5.144694533762058</c:v>
                </c:pt>
                <c:pt idx="6">
                  <c:v>5.2</c:v>
                </c:pt>
                <c:pt idx="7">
                  <c:v>5.37109375</c:v>
                </c:pt>
                <c:pt idx="8">
                  <c:v>5.5502392344497604</c:v>
                </c:pt>
                <c:pt idx="9">
                  <c:v>5.5343511450381682</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Harborough</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1.8</c:v>
                </c:pt>
                <c:pt idx="1">
                  <c:v>1</c:v>
                </c:pt>
                <c:pt idx="2">
                  <c:v>1.8</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Harborough</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2.441860465116279</c:v>
                </c:pt>
                <c:pt idx="2">
                  <c:v>3.0162412993039442</c:v>
                </c:pt>
                <c:pt idx="3">
                  <c:v>3.4949267192784665</c:v>
                </c:pt>
                <c:pt idx="4">
                  <c:v>3.5714285714285716</c:v>
                </c:pt>
                <c:pt idx="5">
                  <c:v>3.6441586280814575</c:v>
                </c:pt>
                <c:pt idx="6">
                  <c:v>3.7</c:v>
                </c:pt>
                <c:pt idx="7">
                  <c:v>3.61328125</c:v>
                </c:pt>
                <c:pt idx="8">
                  <c:v>3.7320574162679425</c:v>
                </c:pt>
                <c:pt idx="9">
                  <c:v>3.8167938931297711</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Harborough</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38.799999999999997</c:v>
                </c:pt>
                <c:pt idx="3">
                  <c:v>38.6</c:v>
                </c:pt>
                <c:pt idx="4">
                  <c:v>39</c:v>
                </c:pt>
                <c:pt idx="5">
                  <c:v>38.9</c:v>
                </c:pt>
                <c:pt idx="6">
                  <c:v>37.5</c:v>
                </c:pt>
                <c:pt idx="7">
                  <c:v>37.5</c:v>
                </c:pt>
                <c:pt idx="8">
                  <c:v>37.5</c:v>
                </c:pt>
                <c:pt idx="9">
                  <c:v>39</c:v>
                </c:pt>
                <c:pt idx="10">
                  <c:v>37.5</c:v>
                </c:pt>
                <c:pt idx="11">
                  <c:v>39</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Harborough</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1.3</c:v>
                </c:pt>
                <c:pt idx="1">
                  <c:v>1</c:v>
                </c:pt>
                <c:pt idx="2">
                  <c:v>1.2</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Harborough</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4.6511627906976747</c:v>
                </c:pt>
                <c:pt idx="2">
                  <c:v>4.2923433874709973</c:v>
                </c:pt>
                <c:pt idx="3">
                  <c:v>4.5095828635851181</c:v>
                </c:pt>
                <c:pt idx="4">
                  <c:v>4.7991071428571432</c:v>
                </c:pt>
                <c:pt idx="5">
                  <c:v>4.930332261521972</c:v>
                </c:pt>
                <c:pt idx="6">
                  <c:v>4.8</c:v>
                </c:pt>
                <c:pt idx="7">
                  <c:v>4.98046875</c:v>
                </c:pt>
                <c:pt idx="8">
                  <c:v>4.6889952153110048</c:v>
                </c:pt>
                <c:pt idx="9">
                  <c:v>4.6755725190839694</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Harborough</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7.7</c:v>
                </c:pt>
                <c:pt idx="1">
                  <c:v>8.8000000000000007</c:v>
                </c:pt>
                <c:pt idx="2">
                  <c:v>7.5</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Harborough</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14.651162790697674</c:v>
                </c:pt>
                <c:pt idx="2">
                  <c:v>15.31322505800464</c:v>
                </c:pt>
                <c:pt idx="3">
                  <c:v>15.896279594137543</c:v>
                </c:pt>
                <c:pt idx="4">
                  <c:v>15.736607142857142</c:v>
                </c:pt>
                <c:pt idx="5">
                  <c:v>16.613076098606644</c:v>
                </c:pt>
                <c:pt idx="6">
                  <c:v>17.3</c:v>
                </c:pt>
                <c:pt idx="7">
                  <c:v>17.48046875</c:v>
                </c:pt>
                <c:pt idx="8">
                  <c:v>17.416267942583733</c:v>
                </c:pt>
                <c:pt idx="9">
                  <c:v>17.557251908396946</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Harborough</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9</c:v>
                </c:pt>
                <c:pt idx="1">
                  <c:v>7.5</c:v>
                </c:pt>
                <c:pt idx="2">
                  <c:v>7.5</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Harborough</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7.441860465116279</c:v>
                </c:pt>
                <c:pt idx="2">
                  <c:v>7.0765661252900234</c:v>
                </c:pt>
                <c:pt idx="3">
                  <c:v>7.3280721533258175</c:v>
                </c:pt>
                <c:pt idx="4">
                  <c:v>7.3660714285714288</c:v>
                </c:pt>
                <c:pt idx="5">
                  <c:v>7.288317256162915</c:v>
                </c:pt>
                <c:pt idx="6">
                  <c:v>8.1</c:v>
                </c:pt>
                <c:pt idx="7">
                  <c:v>8.10546875</c:v>
                </c:pt>
                <c:pt idx="8">
                  <c:v>8.0382775119617218</c:v>
                </c:pt>
                <c:pt idx="9">
                  <c:v>8.1106870229007626</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Harborough</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1.8</c:v>
                </c:pt>
                <c:pt idx="1">
                  <c:v>1.8</c:v>
                </c:pt>
                <c:pt idx="2">
                  <c:v>1.8</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Harborough</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0.11627906976744186</c:v>
                </c:pt>
                <c:pt idx="2">
                  <c:v>0.11600928074245939</c:v>
                </c:pt>
                <c:pt idx="3">
                  <c:v>0.33821871476888388</c:v>
                </c:pt>
                <c:pt idx="4">
                  <c:v>0.33482142857142855</c:v>
                </c:pt>
                <c:pt idx="5">
                  <c:v>0.53590568060021437</c:v>
                </c:pt>
                <c:pt idx="6">
                  <c:v>0.7</c:v>
                </c:pt>
                <c:pt idx="7">
                  <c:v>0.5859375</c:v>
                </c:pt>
                <c:pt idx="8">
                  <c:v>0.66985645933014359</c:v>
                </c:pt>
                <c:pt idx="9">
                  <c:v>0.76335877862595425</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Harborough</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7.7</c:v>
                </c:pt>
                <c:pt idx="1">
                  <c:v>6.2</c:v>
                </c:pt>
                <c:pt idx="2">
                  <c:v>6.2</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Harborough</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1.3953488372093024</c:v>
                </c:pt>
                <c:pt idx="2">
                  <c:v>1.3921113689095128</c:v>
                </c:pt>
                <c:pt idx="3">
                  <c:v>1.5783540022547915</c:v>
                </c:pt>
                <c:pt idx="4">
                  <c:v>1.7857142857142858</c:v>
                </c:pt>
                <c:pt idx="5">
                  <c:v>1.9292604501607717</c:v>
                </c:pt>
                <c:pt idx="6">
                  <c:v>2</c:v>
                </c:pt>
                <c:pt idx="7">
                  <c:v>2.05078125</c:v>
                </c:pt>
                <c:pt idx="8">
                  <c:v>2.1052631578947367</c:v>
                </c:pt>
                <c:pt idx="9">
                  <c:v>2.0992366412213741</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Harborough</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467.1</c:v>
                </c:pt>
                <c:pt idx="2">
                  <c:v>448.3</c:v>
                </c:pt>
                <c:pt idx="3">
                  <c:v>481.1</c:v>
                </c:pt>
                <c:pt idx="4">
                  <c:v>455.8</c:v>
                </c:pt>
                <c:pt idx="5">
                  <c:v>459.1</c:v>
                </c:pt>
                <c:pt idx="6">
                  <c:v>485.4</c:v>
                </c:pt>
                <c:pt idx="7">
                  <c:v>502.9</c:v>
                </c:pt>
                <c:pt idx="8">
                  <c:v>495</c:v>
                </c:pt>
                <c:pt idx="9">
                  <c:v>522.9</c:v>
                </c:pt>
                <c:pt idx="10">
                  <c:v>488.6</c:v>
                </c:pt>
                <c:pt idx="11">
                  <c:v>508.9</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Harborough</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6.4</c:v>
                </c:pt>
                <c:pt idx="1">
                  <c:v>7.5</c:v>
                </c:pt>
                <c:pt idx="2">
                  <c:v>8.8000000000000007</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Harborough</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2.7906976744186047</c:v>
                </c:pt>
                <c:pt idx="2">
                  <c:v>2.9002320185614847</c:v>
                </c:pt>
                <c:pt idx="3">
                  <c:v>2.705749718151071</c:v>
                </c:pt>
                <c:pt idx="4">
                  <c:v>2.9017857142857144</c:v>
                </c:pt>
                <c:pt idx="5">
                  <c:v>3.1082529474812435</c:v>
                </c:pt>
                <c:pt idx="6">
                  <c:v>3</c:v>
                </c:pt>
                <c:pt idx="7">
                  <c:v>3.22265625</c:v>
                </c:pt>
                <c:pt idx="8">
                  <c:v>3.3492822966507179</c:v>
                </c:pt>
                <c:pt idx="9">
                  <c:v>3.053435114503817</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Harborough</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3.8</c:v>
                </c:pt>
                <c:pt idx="1">
                  <c:v>3.8</c:v>
                </c:pt>
                <c:pt idx="2">
                  <c:v>3.1</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Harborough</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5.9302325581395348</c:v>
                </c:pt>
                <c:pt idx="2">
                  <c:v>5.6844547563805108</c:v>
                </c:pt>
                <c:pt idx="3">
                  <c:v>5.862457722660654</c:v>
                </c:pt>
                <c:pt idx="4">
                  <c:v>5.6919642857142856</c:v>
                </c:pt>
                <c:pt idx="5">
                  <c:v>5.4662379421221861</c:v>
                </c:pt>
                <c:pt idx="6">
                  <c:v>5.9</c:v>
                </c:pt>
                <c:pt idx="7">
                  <c:v>5.859375</c:v>
                </c:pt>
                <c:pt idx="8">
                  <c:v>5.741626794258373</c:v>
                </c:pt>
                <c:pt idx="9">
                  <c:v>5.6297709923664119</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Harborough</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70.025625760360313</c:v>
                </c:pt>
                <c:pt idx="1">
                  <c:v>69.907672398775603</c:v>
                </c:pt>
                <c:pt idx="2">
                  <c:v>69.741493869568487</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Harborough</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29.974374239639687</c:v>
                </c:pt>
                <c:pt idx="1">
                  <c:v>30.092327601224397</c:v>
                </c:pt>
                <c:pt idx="2">
                  <c:v>30.258506130431513</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Harborough</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8.9508969016126105</c:v>
                </c:pt>
                <c:pt idx="1">
                  <c:v>8.0855087972525688</c:v>
                </c:pt>
                <c:pt idx="2">
                  <c:v>8.0360053155479783</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Harborough</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51.272411798727589</c:v>
                </c:pt>
                <c:pt idx="1">
                  <c:v>51.646660510926438</c:v>
                </c:pt>
                <c:pt idx="2">
                  <c:v>51.856474258970358</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Harborough</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48.727588201272411</c:v>
                </c:pt>
                <c:pt idx="1">
                  <c:v>48.353339489073562</c:v>
                </c:pt>
                <c:pt idx="2">
                  <c:v>48.143525741029642</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Harborough</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91.049103098387391</c:v>
                </c:pt>
                <c:pt idx="1">
                  <c:v>91.914491202747428</c:v>
                </c:pt>
                <c:pt idx="2">
                  <c:v>91.963994684452018</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2.2000000000000002</c:v>
                </c:pt>
                <c:pt idx="1">
                  <c:v>1.5</c:v>
                </c:pt>
                <c:pt idx="2">
                  <c:v>9.3000000000000007</c:v>
                </c:pt>
                <c:pt idx="3">
                  <c:v>6.5</c:v>
                </c:pt>
                <c:pt idx="4">
                  <c:v>2.6</c:v>
                </c:pt>
                <c:pt idx="5">
                  <c:v>9.3000000000000007</c:v>
                </c:pt>
                <c:pt idx="6">
                  <c:v>5.6</c:v>
                </c:pt>
                <c:pt idx="7">
                  <c:v>18.5</c:v>
                </c:pt>
                <c:pt idx="8">
                  <c:v>3.3</c:v>
                </c:pt>
                <c:pt idx="9">
                  <c:v>3</c:v>
                </c:pt>
                <c:pt idx="10">
                  <c:v>1.9</c:v>
                </c:pt>
                <c:pt idx="11">
                  <c:v>1.5</c:v>
                </c:pt>
                <c:pt idx="12">
                  <c:v>7.4</c:v>
                </c:pt>
                <c:pt idx="13">
                  <c:v>8.3000000000000007</c:v>
                </c:pt>
                <c:pt idx="14">
                  <c:v>1.9</c:v>
                </c:pt>
                <c:pt idx="15">
                  <c:v>4.5999999999999996</c:v>
                </c:pt>
                <c:pt idx="16">
                  <c:v>4.5999999999999996</c:v>
                </c:pt>
                <c:pt idx="17">
                  <c:v>3.7</c:v>
                </c:pt>
              </c:numCache>
            </c:numRef>
          </c:val>
        </c:ser>
        <c:ser>
          <c:idx val="7"/>
          <c:order val="1"/>
          <c:tx>
            <c:strRef>
              <c:f>'front page'!$AM$19</c:f>
              <c:strCache>
                <c:ptCount val="1"/>
                <c:pt idx="0">
                  <c:v>2016</c:v>
                </c:pt>
              </c:strCache>
            </c:strRef>
          </c:tx>
          <c:val>
            <c:numRef>
              <c:f>'front page'!$AM$20:$AM$37</c:f>
              <c:numCache>
                <c:formatCode>General</c:formatCode>
                <c:ptCount val="18"/>
                <c:pt idx="0">
                  <c:v>2.1</c:v>
                </c:pt>
                <c:pt idx="1">
                  <c:v>1.2</c:v>
                </c:pt>
                <c:pt idx="2">
                  <c:v>8.9</c:v>
                </c:pt>
                <c:pt idx="3">
                  <c:v>7.1</c:v>
                </c:pt>
                <c:pt idx="4">
                  <c:v>2.5</c:v>
                </c:pt>
                <c:pt idx="5">
                  <c:v>10.7</c:v>
                </c:pt>
                <c:pt idx="6">
                  <c:v>5.4</c:v>
                </c:pt>
                <c:pt idx="7">
                  <c:v>21.4</c:v>
                </c:pt>
                <c:pt idx="8">
                  <c:v>5.4</c:v>
                </c:pt>
                <c:pt idx="9">
                  <c:v>3.2</c:v>
                </c:pt>
                <c:pt idx="10">
                  <c:v>1.2</c:v>
                </c:pt>
                <c:pt idx="11">
                  <c:v>1.1000000000000001</c:v>
                </c:pt>
                <c:pt idx="12">
                  <c:v>8.9</c:v>
                </c:pt>
                <c:pt idx="13">
                  <c:v>7.1</c:v>
                </c:pt>
                <c:pt idx="14">
                  <c:v>2.1</c:v>
                </c:pt>
                <c:pt idx="15">
                  <c:v>3.6</c:v>
                </c:pt>
                <c:pt idx="16">
                  <c:v>5.4</c:v>
                </c:pt>
                <c:pt idx="17">
                  <c:v>3.2</c:v>
                </c:pt>
              </c:numCache>
            </c:numRef>
          </c:val>
        </c:ser>
        <c:ser>
          <c:idx val="0"/>
          <c:order val="2"/>
          <c:tx>
            <c:strRef>
              <c:f>'front page'!$AN$19</c:f>
              <c:strCache>
                <c:ptCount val="1"/>
                <c:pt idx="0">
                  <c:v>2017</c:v>
                </c:pt>
              </c:strCache>
            </c:strRef>
          </c:tx>
          <c:val>
            <c:numRef>
              <c:f>'front page'!$AN$20:$AN$37</c:f>
              <c:numCache>
                <c:formatCode>General</c:formatCode>
                <c:ptCount val="18"/>
                <c:pt idx="0">
                  <c:v>2.5</c:v>
                </c:pt>
                <c:pt idx="1">
                  <c:v>1.2</c:v>
                </c:pt>
                <c:pt idx="2">
                  <c:v>10.7</c:v>
                </c:pt>
                <c:pt idx="3">
                  <c:v>6.2</c:v>
                </c:pt>
                <c:pt idx="4">
                  <c:v>2.9</c:v>
                </c:pt>
                <c:pt idx="5">
                  <c:v>8</c:v>
                </c:pt>
                <c:pt idx="6">
                  <c:v>4.5</c:v>
                </c:pt>
                <c:pt idx="7">
                  <c:v>21.4</c:v>
                </c:pt>
                <c:pt idx="8">
                  <c:v>4.5</c:v>
                </c:pt>
                <c:pt idx="9">
                  <c:v>3.6</c:v>
                </c:pt>
                <c:pt idx="10">
                  <c:v>2.1</c:v>
                </c:pt>
                <c:pt idx="11">
                  <c:v>1.4</c:v>
                </c:pt>
                <c:pt idx="12">
                  <c:v>8.9</c:v>
                </c:pt>
                <c:pt idx="13">
                  <c:v>6.2</c:v>
                </c:pt>
                <c:pt idx="14">
                  <c:v>1.8</c:v>
                </c:pt>
                <c:pt idx="15">
                  <c:v>4.5</c:v>
                </c:pt>
                <c:pt idx="16">
                  <c:v>6.2</c:v>
                </c:pt>
                <c:pt idx="17">
                  <c:v>2.1</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Harborough</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71.869225302061125</c:v>
                </c:pt>
                <c:pt idx="1">
                  <c:v>71.514052092922512</c:v>
                </c:pt>
                <c:pt idx="2">
                  <c:v>71.304324117999897</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Harborough</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28.130774697938875</c:v>
                </c:pt>
                <c:pt idx="1">
                  <c:v>28.485947907077488</c:v>
                </c:pt>
                <c:pt idx="2">
                  <c:v>28.69567588200011</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Harborough</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0.78</c:v>
                </c:pt>
                <c:pt idx="2">
                  <c:v>0.78</c:v>
                </c:pt>
                <c:pt idx="3">
                  <c:v>0.8</c:v>
                </c:pt>
                <c:pt idx="4">
                  <c:v>0.82</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Harborough</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19.8</c:v>
                </c:pt>
                <c:pt idx="2">
                  <c:v>21.8</c:v>
                </c:pt>
                <c:pt idx="3">
                  <c:v>19.600000000000001</c:v>
                </c:pt>
                <c:pt idx="4">
                  <c:v>17.399999999999999</c:v>
                </c:pt>
                <c:pt idx="5">
                  <c:v>15.4</c:v>
                </c:pt>
                <c:pt idx="6">
                  <c:v>13.1</c:v>
                </c:pt>
                <c:pt idx="7">
                  <c:v>14.3</c:v>
                </c:pt>
                <c:pt idx="8">
                  <c:v>17.5</c:v>
                </c:pt>
                <c:pt idx="9">
                  <c:v>17.899999999999999</c:v>
                </c:pt>
                <c:pt idx="10">
                  <c:v>15.3</c:v>
                </c:pt>
                <c:pt idx="11">
                  <c:v>20</c:v>
                </c:pt>
                <c:pt idx="12">
                  <c:v>19.600000000000001</c:v>
                </c:pt>
                <c:pt idx="13">
                  <c:v>19.600000000000001</c:v>
                </c:pt>
                <c:pt idx="14">
                  <c:v>18.399999999999999</c:v>
                </c:pt>
                <c:pt idx="15">
                  <c:v>17.8</c:v>
                </c:pt>
                <c:pt idx="16">
                  <c:v>21.5</c:v>
                </c:pt>
                <c:pt idx="17">
                  <c:v>21.9</c:v>
                </c:pt>
                <c:pt idx="18">
                  <c:v>22.6</c:v>
                </c:pt>
                <c:pt idx="19">
                  <c:v>21.7</c:v>
                </c:pt>
                <c:pt idx="20">
                  <c:v>20.100000000000001</c:v>
                </c:pt>
                <c:pt idx="21">
                  <c:v>19.2</c:v>
                </c:pt>
                <c:pt idx="22">
                  <c:v>21.7</c:v>
                </c:pt>
                <c:pt idx="23">
                  <c:v>21.1</c:v>
                </c:pt>
                <c:pt idx="24">
                  <c:v>21.2</c:v>
                </c:pt>
                <c:pt idx="25">
                  <c:v>19.8</c:v>
                </c:pt>
                <c:pt idx="26">
                  <c:v>18.2</c:v>
                </c:pt>
                <c:pt idx="27">
                  <c:v>17.100000000000001</c:v>
                </c:pt>
                <c:pt idx="28">
                  <c:v>11.2</c:v>
                </c:pt>
                <c:pt idx="29">
                  <c:v>10.4</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Harborough</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86.7</c:v>
                </c:pt>
                <c:pt idx="2">
                  <c:v>74.599999999999994</c:v>
                </c:pt>
                <c:pt idx="3">
                  <c:v>73.2</c:v>
                </c:pt>
                <c:pt idx="4">
                  <c:v>72.3</c:v>
                </c:pt>
                <c:pt idx="5">
                  <c:v>67.8</c:v>
                </c:pt>
                <c:pt idx="6">
                  <c:v>87.6</c:v>
                </c:pt>
                <c:pt idx="7">
                  <c:v>77.099999999999994</c:v>
                </c:pt>
                <c:pt idx="8">
                  <c:v>76.900000000000006</c:v>
                </c:pt>
                <c:pt idx="9">
                  <c:v>73.599999999999994</c:v>
                </c:pt>
                <c:pt idx="10">
                  <c:v>73.900000000000006</c:v>
                </c:pt>
                <c:pt idx="11">
                  <c:v>68.900000000000006</c:v>
                </c:pt>
                <c:pt idx="12">
                  <c:v>71.599999999999994</c:v>
                </c:pt>
                <c:pt idx="13">
                  <c:v>69.400000000000006</c:v>
                </c:pt>
                <c:pt idx="14">
                  <c:v>66</c:v>
                </c:pt>
                <c:pt idx="15">
                  <c:v>77.5</c:v>
                </c:pt>
                <c:pt idx="16">
                  <c:v>78.400000000000006</c:v>
                </c:pt>
                <c:pt idx="17">
                  <c:v>79.8</c:v>
                </c:pt>
                <c:pt idx="18">
                  <c:v>77.400000000000006</c:v>
                </c:pt>
                <c:pt idx="19">
                  <c:v>77.5</c:v>
                </c:pt>
                <c:pt idx="20">
                  <c:v>82.9</c:v>
                </c:pt>
                <c:pt idx="21">
                  <c:v>88.1</c:v>
                </c:pt>
                <c:pt idx="22">
                  <c:v>87.6</c:v>
                </c:pt>
                <c:pt idx="23">
                  <c:v>83.7</c:v>
                </c:pt>
                <c:pt idx="24">
                  <c:v>67.099999999999994</c:v>
                </c:pt>
                <c:pt idx="25">
                  <c:v>63.4</c:v>
                </c:pt>
                <c:pt idx="26">
                  <c:v>64.900000000000006</c:v>
                </c:pt>
                <c:pt idx="27">
                  <c:v>57.7</c:v>
                </c:pt>
                <c:pt idx="28">
                  <c:v>59.8</c:v>
                </c:pt>
                <c:pt idx="29">
                  <c:v>67.400000000000006</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Harborough</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c:v>
                </c:pt>
                <c:pt idx="3">
                  <c:v>0.9</c:v>
                </c:pt>
                <c:pt idx="4">
                  <c:v>0.8</c:v>
                </c:pt>
                <c:pt idx="5">
                  <c:v>0.9</c:v>
                </c:pt>
                <c:pt idx="6">
                  <c:v>0.9</c:v>
                </c:pt>
                <c:pt idx="7">
                  <c:v>0.9</c:v>
                </c:pt>
                <c:pt idx="8">
                  <c:v>0.8</c:v>
                </c:pt>
                <c:pt idx="9">
                  <c:v>0.8</c:v>
                </c:pt>
                <c:pt idx="10">
                  <c:v>0.7</c:v>
                </c:pt>
                <c:pt idx="11">
                  <c:v>0.7</c:v>
                </c:pt>
                <c:pt idx="12">
                  <c:v>0.7</c:v>
                </c:pt>
                <c:pt idx="13">
                  <c:v>0.7</c:v>
                </c:pt>
                <c:pt idx="14">
                  <c:v>0.6</c:v>
                </c:pt>
                <c:pt idx="15">
                  <c:v>0.6</c:v>
                </c:pt>
                <c:pt idx="16">
                  <c:v>0.5</c:v>
                </c:pt>
                <c:pt idx="17">
                  <c:v>0.6</c:v>
                </c:pt>
                <c:pt idx="18">
                  <c:v>0.6</c:v>
                </c:pt>
                <c:pt idx="19">
                  <c:v>0.6</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0.6</c:v>
                </c:pt>
                <c:pt idx="37">
                  <c:v>0.5</c:v>
                </c:pt>
                <c:pt idx="38">
                  <c:v>0.5</c:v>
                </c:pt>
                <c:pt idx="39">
                  <c:v>0.5</c:v>
                </c:pt>
                <c:pt idx="40">
                  <c:v>0.5</c:v>
                </c:pt>
                <c:pt idx="41">
                  <c:v>0.5</c:v>
                </c:pt>
                <c:pt idx="42">
                  <c:v>0.5</c:v>
                </c:pt>
                <c:pt idx="43">
                  <c:v>0.5</c:v>
                </c:pt>
                <c:pt idx="44">
                  <c:v>0.5</c:v>
                </c:pt>
                <c:pt idx="45">
                  <c:v>0.6</c:v>
                </c:pt>
                <c:pt idx="46">
                  <c:v>0.6</c:v>
                </c:pt>
                <c:pt idx="47">
                  <c:v>0.6</c:v>
                </c:pt>
                <c:pt idx="48">
                  <c:v>0.7</c:v>
                </c:pt>
                <c:pt idx="49">
                  <c:v>0.7</c:v>
                </c:pt>
                <c:pt idx="50">
                  <c:v>0.7</c:v>
                </c:pt>
                <c:pt idx="51">
                  <c:v>0.8</c:v>
                </c:pt>
                <c:pt idx="52">
                  <c:v>0.8</c:v>
                </c:pt>
                <c:pt idx="53">
                  <c:v>0.8</c:v>
                </c:pt>
                <c:pt idx="54">
                  <c:v>0.9</c:v>
                </c:pt>
                <c:pt idx="55">
                  <c:v>0.9</c:v>
                </c:pt>
                <c:pt idx="56">
                  <c:v>1</c:v>
                </c:pt>
                <c:pt idx="57">
                  <c:v>1</c:v>
                </c:pt>
                <c:pt idx="58">
                  <c:v>0.9</c:v>
                </c:pt>
                <c:pt idx="59">
                  <c:v>0.9</c:v>
                </c:pt>
                <c:pt idx="60">
                  <c:v>0.9</c:v>
                </c:pt>
                <c:pt idx="61">
                  <c:v>1</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1.7</c:v>
                </c:pt>
                <c:pt idx="1">
                  <c:v>0.2</c:v>
                </c:pt>
                <c:pt idx="2">
                  <c:v>2.5</c:v>
                </c:pt>
                <c:pt idx="3">
                  <c:v>2.1</c:v>
                </c:pt>
                <c:pt idx="4">
                  <c:v>1.2</c:v>
                </c:pt>
                <c:pt idx="5">
                  <c:v>3.3</c:v>
                </c:pt>
                <c:pt idx="6">
                  <c:v>16.7</c:v>
                </c:pt>
                <c:pt idx="7">
                  <c:v>5</c:v>
                </c:pt>
                <c:pt idx="8">
                  <c:v>14.6</c:v>
                </c:pt>
                <c:pt idx="9">
                  <c:v>1.2</c:v>
                </c:pt>
                <c:pt idx="10">
                  <c:v>1.2</c:v>
                </c:pt>
                <c:pt idx="11">
                  <c:v>0.8</c:v>
                </c:pt>
                <c:pt idx="12">
                  <c:v>5.8</c:v>
                </c:pt>
                <c:pt idx="13">
                  <c:v>10.4</c:v>
                </c:pt>
                <c:pt idx="14">
                  <c:v>1.2</c:v>
                </c:pt>
                <c:pt idx="15">
                  <c:v>14.6</c:v>
                </c:pt>
                <c:pt idx="16">
                  <c:v>10.4</c:v>
                </c:pt>
                <c:pt idx="17">
                  <c:v>5</c:v>
                </c:pt>
              </c:numCache>
            </c:numRef>
          </c:val>
        </c:ser>
        <c:ser>
          <c:idx val="7"/>
          <c:order val="1"/>
          <c:tx>
            <c:strRef>
              <c:f>'front page'!$BP$19</c:f>
              <c:strCache>
                <c:ptCount val="1"/>
                <c:pt idx="0">
                  <c:v>2016</c:v>
                </c:pt>
              </c:strCache>
            </c:strRef>
          </c:tx>
          <c:val>
            <c:numRef>
              <c:f>'front page'!$BP$20:$BP$37</c:f>
              <c:numCache>
                <c:formatCode>General</c:formatCode>
                <c:ptCount val="18"/>
                <c:pt idx="0">
                  <c:v>1.5</c:v>
                </c:pt>
                <c:pt idx="1">
                  <c:v>0.1</c:v>
                </c:pt>
                <c:pt idx="2">
                  <c:v>2.9</c:v>
                </c:pt>
                <c:pt idx="3">
                  <c:v>2.1</c:v>
                </c:pt>
                <c:pt idx="4">
                  <c:v>1</c:v>
                </c:pt>
                <c:pt idx="5">
                  <c:v>4.2</c:v>
                </c:pt>
                <c:pt idx="6">
                  <c:v>14.6</c:v>
                </c:pt>
                <c:pt idx="7">
                  <c:v>5.8</c:v>
                </c:pt>
                <c:pt idx="8">
                  <c:v>20.8</c:v>
                </c:pt>
                <c:pt idx="9">
                  <c:v>1.7</c:v>
                </c:pt>
                <c:pt idx="10">
                  <c:v>0.6</c:v>
                </c:pt>
                <c:pt idx="11">
                  <c:v>0.8</c:v>
                </c:pt>
                <c:pt idx="12">
                  <c:v>5.8</c:v>
                </c:pt>
                <c:pt idx="13">
                  <c:v>10.4</c:v>
                </c:pt>
                <c:pt idx="14">
                  <c:v>1.5</c:v>
                </c:pt>
                <c:pt idx="15">
                  <c:v>12.5</c:v>
                </c:pt>
                <c:pt idx="16">
                  <c:v>10.4</c:v>
                </c:pt>
                <c:pt idx="17">
                  <c:v>5</c:v>
                </c:pt>
              </c:numCache>
            </c:numRef>
          </c:val>
        </c:ser>
        <c:ser>
          <c:idx val="0"/>
          <c:order val="2"/>
          <c:tx>
            <c:strRef>
              <c:f>'front page'!$BQ$19</c:f>
              <c:strCache>
                <c:ptCount val="1"/>
                <c:pt idx="0">
                  <c:v>2017</c:v>
                </c:pt>
              </c:strCache>
            </c:strRef>
          </c:tx>
          <c:val>
            <c:numRef>
              <c:f>'front page'!$BQ$20:$BQ$37</c:f>
              <c:numCache>
                <c:formatCode>General</c:formatCode>
                <c:ptCount val="18"/>
                <c:pt idx="0">
                  <c:v>2.1</c:v>
                </c:pt>
                <c:pt idx="1">
                  <c:v>0.1</c:v>
                </c:pt>
                <c:pt idx="2">
                  <c:v>2.9</c:v>
                </c:pt>
                <c:pt idx="3">
                  <c:v>3.3</c:v>
                </c:pt>
                <c:pt idx="4">
                  <c:v>1</c:v>
                </c:pt>
                <c:pt idx="5">
                  <c:v>3.8</c:v>
                </c:pt>
                <c:pt idx="6">
                  <c:v>14.6</c:v>
                </c:pt>
                <c:pt idx="7">
                  <c:v>6.7</c:v>
                </c:pt>
                <c:pt idx="8">
                  <c:v>16.7</c:v>
                </c:pt>
                <c:pt idx="9">
                  <c:v>1.7</c:v>
                </c:pt>
                <c:pt idx="10">
                  <c:v>1.2</c:v>
                </c:pt>
                <c:pt idx="11">
                  <c:v>0.8</c:v>
                </c:pt>
                <c:pt idx="12">
                  <c:v>5.8</c:v>
                </c:pt>
                <c:pt idx="13">
                  <c:v>8.3000000000000007</c:v>
                </c:pt>
                <c:pt idx="14">
                  <c:v>1.2</c:v>
                </c:pt>
                <c:pt idx="15">
                  <c:v>10.4</c:v>
                </c:pt>
                <c:pt idx="16">
                  <c:v>12.5</c:v>
                </c:pt>
                <c:pt idx="17">
                  <c:v>5</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12.325581395348838</c:v>
                </c:pt>
                <c:pt idx="1">
                  <c:v>0.23255813953488372</c:v>
                </c:pt>
                <c:pt idx="2">
                  <c:v>6.7441860465116283</c:v>
                </c:pt>
                <c:pt idx="3">
                  <c:v>11.976744186046512</c:v>
                </c:pt>
                <c:pt idx="4">
                  <c:v>2.7906976744186047</c:v>
                </c:pt>
                <c:pt idx="5">
                  <c:v>6.3953488372093021</c:v>
                </c:pt>
                <c:pt idx="6">
                  <c:v>8.0232558139534884</c:v>
                </c:pt>
                <c:pt idx="7">
                  <c:v>2.9069767441860463</c:v>
                </c:pt>
                <c:pt idx="8">
                  <c:v>4.5348837209302326</c:v>
                </c:pt>
                <c:pt idx="9">
                  <c:v>4.6511627906976747</c:v>
                </c:pt>
                <c:pt idx="10">
                  <c:v>2.441860465116279</c:v>
                </c:pt>
                <c:pt idx="11">
                  <c:v>4.6511627906976747</c:v>
                </c:pt>
                <c:pt idx="12">
                  <c:v>14.651162790697674</c:v>
                </c:pt>
                <c:pt idx="13">
                  <c:v>7.441860465116279</c:v>
                </c:pt>
                <c:pt idx="14">
                  <c:v>0.11627906976744186</c:v>
                </c:pt>
                <c:pt idx="15">
                  <c:v>1.3953488372093024</c:v>
                </c:pt>
                <c:pt idx="16">
                  <c:v>2.7906976744186047</c:v>
                </c:pt>
                <c:pt idx="17">
                  <c:v>5.9302325581395348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12.529002320185615</c:v>
                </c:pt>
                <c:pt idx="1">
                  <c:v>0.3480278422273782</c:v>
                </c:pt>
                <c:pt idx="2">
                  <c:v>6.3805104408352671</c:v>
                </c:pt>
                <c:pt idx="3">
                  <c:v>11.48491879350348</c:v>
                </c:pt>
                <c:pt idx="4">
                  <c:v>2.7842227378190256</c:v>
                </c:pt>
                <c:pt idx="5">
                  <c:v>6.2645011600928076</c:v>
                </c:pt>
                <c:pt idx="6">
                  <c:v>8.0046403712296978</c:v>
                </c:pt>
                <c:pt idx="7">
                  <c:v>3.2482598607888633</c:v>
                </c:pt>
                <c:pt idx="8">
                  <c:v>4.5243619489559164</c:v>
                </c:pt>
                <c:pt idx="9">
                  <c:v>4.6403712296983759</c:v>
                </c:pt>
                <c:pt idx="10">
                  <c:v>3.0162412993039442</c:v>
                </c:pt>
                <c:pt idx="11">
                  <c:v>4.2923433874709973</c:v>
                </c:pt>
                <c:pt idx="12">
                  <c:v>15.31322505800464</c:v>
                </c:pt>
                <c:pt idx="13">
                  <c:v>7.0765661252900234</c:v>
                </c:pt>
                <c:pt idx="14">
                  <c:v>0.11600928074245939</c:v>
                </c:pt>
                <c:pt idx="15">
                  <c:v>1.3921113689095128</c:v>
                </c:pt>
                <c:pt idx="16">
                  <c:v>2.9002320185614847</c:v>
                </c:pt>
                <c:pt idx="17">
                  <c:v>5.6844547563805108</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12.063134160090192</c:v>
                </c:pt>
                <c:pt idx="1">
                  <c:v>0.22547914317925591</c:v>
                </c:pt>
                <c:pt idx="2">
                  <c:v>5.9751972942502816</c:v>
                </c:pt>
                <c:pt idx="3">
                  <c:v>11.048478015783539</c:v>
                </c:pt>
                <c:pt idx="4">
                  <c:v>2.931228861330327</c:v>
                </c:pt>
                <c:pt idx="5">
                  <c:v>6.08793686583991</c:v>
                </c:pt>
                <c:pt idx="6">
                  <c:v>7.5535512965050735</c:v>
                </c:pt>
                <c:pt idx="7">
                  <c:v>3.043968432919955</c:v>
                </c:pt>
                <c:pt idx="8">
                  <c:v>4.5095828635851181</c:v>
                </c:pt>
                <c:pt idx="9">
                  <c:v>4.8478015783540025</c:v>
                </c:pt>
                <c:pt idx="10">
                  <c:v>3.4949267192784665</c:v>
                </c:pt>
                <c:pt idx="11">
                  <c:v>4.5095828635851181</c:v>
                </c:pt>
                <c:pt idx="12">
                  <c:v>15.896279594137543</c:v>
                </c:pt>
                <c:pt idx="13">
                  <c:v>7.3280721533258175</c:v>
                </c:pt>
                <c:pt idx="14">
                  <c:v>0.33821871476888388</c:v>
                </c:pt>
                <c:pt idx="15">
                  <c:v>1.5783540022547915</c:v>
                </c:pt>
                <c:pt idx="16">
                  <c:v>2.705749718151071</c:v>
                </c:pt>
                <c:pt idx="17">
                  <c:v>5.862457722660654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12.5</c:v>
                </c:pt>
                <c:pt idx="1">
                  <c:v>0.33482142857142855</c:v>
                </c:pt>
                <c:pt idx="2">
                  <c:v>6.1383928571428568</c:v>
                </c:pt>
                <c:pt idx="3">
                  <c:v>10.491071428571429</c:v>
                </c:pt>
                <c:pt idx="4">
                  <c:v>2.6785714285714284</c:v>
                </c:pt>
                <c:pt idx="5">
                  <c:v>5.6919642857142856</c:v>
                </c:pt>
                <c:pt idx="6">
                  <c:v>7.2544642857142856</c:v>
                </c:pt>
                <c:pt idx="7">
                  <c:v>3.125</c:v>
                </c:pt>
                <c:pt idx="8">
                  <c:v>4.5758928571428568</c:v>
                </c:pt>
                <c:pt idx="9">
                  <c:v>5.0223214285714288</c:v>
                </c:pt>
                <c:pt idx="10">
                  <c:v>3.5714285714285716</c:v>
                </c:pt>
                <c:pt idx="11">
                  <c:v>4.7991071428571432</c:v>
                </c:pt>
                <c:pt idx="12">
                  <c:v>15.736607142857142</c:v>
                </c:pt>
                <c:pt idx="13">
                  <c:v>7.3660714285714288</c:v>
                </c:pt>
                <c:pt idx="14">
                  <c:v>0.33482142857142855</c:v>
                </c:pt>
                <c:pt idx="15">
                  <c:v>1.7857142857142858</c:v>
                </c:pt>
                <c:pt idx="16">
                  <c:v>2.9017857142857144</c:v>
                </c:pt>
                <c:pt idx="17">
                  <c:v>5.6919642857142856</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12.32583065380493</c:v>
                </c:pt>
                <c:pt idx="1">
                  <c:v>0.4287245444801715</c:v>
                </c:pt>
                <c:pt idx="2">
                  <c:v>5.894962486602358</c:v>
                </c:pt>
                <c:pt idx="3">
                  <c:v>9.860664523043944</c:v>
                </c:pt>
                <c:pt idx="4">
                  <c:v>2.7867095391211145</c:v>
                </c:pt>
                <c:pt idx="5">
                  <c:v>5.4662379421221861</c:v>
                </c:pt>
                <c:pt idx="6">
                  <c:v>6.859592711682744</c:v>
                </c:pt>
                <c:pt idx="7">
                  <c:v>3.215434083601286</c:v>
                </c:pt>
                <c:pt idx="8">
                  <c:v>4.501607717041801</c:v>
                </c:pt>
                <c:pt idx="9">
                  <c:v>5.144694533762058</c:v>
                </c:pt>
                <c:pt idx="10">
                  <c:v>3.6441586280814575</c:v>
                </c:pt>
                <c:pt idx="11">
                  <c:v>4.930332261521972</c:v>
                </c:pt>
                <c:pt idx="12">
                  <c:v>16.613076098606644</c:v>
                </c:pt>
                <c:pt idx="13">
                  <c:v>7.288317256162915</c:v>
                </c:pt>
                <c:pt idx="14">
                  <c:v>0.53590568060021437</c:v>
                </c:pt>
                <c:pt idx="15">
                  <c:v>1.9292604501607717</c:v>
                </c:pt>
                <c:pt idx="16">
                  <c:v>3.1082529474812435</c:v>
                </c:pt>
                <c:pt idx="17">
                  <c:v>5.4662379421221861</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11.6</c:v>
                </c:pt>
                <c:pt idx="1">
                  <c:v>0.3</c:v>
                </c:pt>
                <c:pt idx="2">
                  <c:v>5.6</c:v>
                </c:pt>
                <c:pt idx="3">
                  <c:v>9.6999999999999993</c:v>
                </c:pt>
                <c:pt idx="4">
                  <c:v>2.8</c:v>
                </c:pt>
                <c:pt idx="5">
                  <c:v>5</c:v>
                </c:pt>
                <c:pt idx="6">
                  <c:v>6.7</c:v>
                </c:pt>
                <c:pt idx="7">
                  <c:v>3.2</c:v>
                </c:pt>
                <c:pt idx="8">
                  <c:v>4.4000000000000004</c:v>
                </c:pt>
                <c:pt idx="9">
                  <c:v>5.2</c:v>
                </c:pt>
                <c:pt idx="10">
                  <c:v>3.7</c:v>
                </c:pt>
                <c:pt idx="11">
                  <c:v>4.8</c:v>
                </c:pt>
                <c:pt idx="12">
                  <c:v>17.3</c:v>
                </c:pt>
                <c:pt idx="13">
                  <c:v>8.1</c:v>
                </c:pt>
                <c:pt idx="14">
                  <c:v>0.7</c:v>
                </c:pt>
                <c:pt idx="15">
                  <c:v>2</c:v>
                </c:pt>
                <c:pt idx="16">
                  <c:v>3</c:v>
                </c:pt>
                <c:pt idx="17">
                  <c:v>5.9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11.1328125</c:v>
                </c:pt>
                <c:pt idx="1">
                  <c:v>0.390625</c:v>
                </c:pt>
                <c:pt idx="2">
                  <c:v>5.46875</c:v>
                </c:pt>
                <c:pt idx="3">
                  <c:v>9.66796875</c:v>
                </c:pt>
                <c:pt idx="4">
                  <c:v>2.734375</c:v>
                </c:pt>
                <c:pt idx="5">
                  <c:v>4.98046875</c:v>
                </c:pt>
                <c:pt idx="6">
                  <c:v>6.54296875</c:v>
                </c:pt>
                <c:pt idx="7">
                  <c:v>3.41796875</c:v>
                </c:pt>
                <c:pt idx="8">
                  <c:v>4.39453125</c:v>
                </c:pt>
                <c:pt idx="9">
                  <c:v>5.37109375</c:v>
                </c:pt>
                <c:pt idx="10">
                  <c:v>3.61328125</c:v>
                </c:pt>
                <c:pt idx="11">
                  <c:v>4.98046875</c:v>
                </c:pt>
                <c:pt idx="12">
                  <c:v>17.48046875</c:v>
                </c:pt>
                <c:pt idx="13">
                  <c:v>8.10546875</c:v>
                </c:pt>
                <c:pt idx="14">
                  <c:v>0.5859375</c:v>
                </c:pt>
                <c:pt idx="15">
                  <c:v>2.05078125</c:v>
                </c:pt>
                <c:pt idx="16">
                  <c:v>3.22265625</c:v>
                </c:pt>
                <c:pt idx="17">
                  <c:v>5.859375</c:v>
                </c:pt>
              </c:numCache>
            </c:numRef>
          </c:val>
        </c:ser>
        <c:ser>
          <c:idx val="0"/>
          <c:order val="7"/>
          <c:tx>
            <c:strRef>
              <c:f>'front page'!$J$10</c:f>
              <c:strCache>
                <c:ptCount val="1"/>
                <c:pt idx="0">
                  <c:v>2017</c:v>
                </c:pt>
              </c:strCache>
            </c:strRef>
          </c:tx>
          <c:val>
            <c:numRef>
              <c:f>'front page'!$J$11:$J$28</c:f>
              <c:numCache>
                <c:formatCode>General</c:formatCode>
                <c:ptCount val="18"/>
                <c:pt idx="0">
                  <c:v>11.100478468899521</c:v>
                </c:pt>
                <c:pt idx="1">
                  <c:v>0.4784688995215311</c:v>
                </c:pt>
                <c:pt idx="2">
                  <c:v>5.3588516746411488</c:v>
                </c:pt>
                <c:pt idx="3">
                  <c:v>9.8564593301435401</c:v>
                </c:pt>
                <c:pt idx="4">
                  <c:v>2.8708133971291865</c:v>
                </c:pt>
                <c:pt idx="5">
                  <c:v>4.8803827751196174</c:v>
                </c:pt>
                <c:pt idx="6">
                  <c:v>6.3157894736842106</c:v>
                </c:pt>
                <c:pt idx="7">
                  <c:v>3.54066985645933</c:v>
                </c:pt>
                <c:pt idx="8">
                  <c:v>4.3062200956937797</c:v>
                </c:pt>
                <c:pt idx="9">
                  <c:v>5.5502392344497604</c:v>
                </c:pt>
                <c:pt idx="10">
                  <c:v>3.7320574162679425</c:v>
                </c:pt>
                <c:pt idx="11">
                  <c:v>4.6889952153110048</c:v>
                </c:pt>
                <c:pt idx="12">
                  <c:v>17.416267942583733</c:v>
                </c:pt>
                <c:pt idx="13">
                  <c:v>8.0382775119617218</c:v>
                </c:pt>
                <c:pt idx="14">
                  <c:v>0.66985645933014359</c:v>
                </c:pt>
                <c:pt idx="15">
                  <c:v>2.1052631578947367</c:v>
                </c:pt>
                <c:pt idx="16">
                  <c:v>3.3492822966507179</c:v>
                </c:pt>
                <c:pt idx="17">
                  <c:v>5.741626794258373</c:v>
                </c:pt>
              </c:numCache>
            </c:numRef>
          </c:val>
        </c:ser>
        <c:ser>
          <c:idx val="1"/>
          <c:order val="8"/>
          <c:tx>
            <c:strRef>
              <c:f>'front page'!$K$10</c:f>
              <c:strCache>
                <c:ptCount val="1"/>
                <c:pt idx="0">
                  <c:v>2018</c:v>
                </c:pt>
              </c:strCache>
            </c:strRef>
          </c:tx>
          <c:val>
            <c:numRef>
              <c:f>'front page'!$K$11:$K$28</c:f>
              <c:numCache>
                <c:formatCode>General</c:formatCode>
                <c:ptCount val="18"/>
                <c:pt idx="0">
                  <c:v>11.068702290076336</c:v>
                </c:pt>
                <c:pt idx="1">
                  <c:v>0.47709923664122139</c:v>
                </c:pt>
                <c:pt idx="2">
                  <c:v>5.343511450381679</c:v>
                </c:pt>
                <c:pt idx="3">
                  <c:v>10.114503816793894</c:v>
                </c:pt>
                <c:pt idx="4">
                  <c:v>2.9580152671755724</c:v>
                </c:pt>
                <c:pt idx="5">
                  <c:v>4.6755725190839694</c:v>
                </c:pt>
                <c:pt idx="6">
                  <c:v>6.393129770992366</c:v>
                </c:pt>
                <c:pt idx="7">
                  <c:v>3.3396946564885495</c:v>
                </c:pt>
                <c:pt idx="8">
                  <c:v>4.3893129770992365</c:v>
                </c:pt>
                <c:pt idx="9">
                  <c:v>5.5343511450381682</c:v>
                </c:pt>
                <c:pt idx="10">
                  <c:v>3.8167938931297711</c:v>
                </c:pt>
                <c:pt idx="11">
                  <c:v>4.6755725190839694</c:v>
                </c:pt>
                <c:pt idx="12">
                  <c:v>17.557251908396946</c:v>
                </c:pt>
                <c:pt idx="13">
                  <c:v>8.1106870229007626</c:v>
                </c:pt>
                <c:pt idx="14">
                  <c:v>0.76335877862595425</c:v>
                </c:pt>
                <c:pt idx="15">
                  <c:v>2.0992366412213741</c:v>
                </c:pt>
                <c:pt idx="16">
                  <c:v>3.053435114503817</c:v>
                </c:pt>
                <c:pt idx="17">
                  <c:v>5.6297709923664119</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Harborough</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2.1</c:v>
                </c:pt>
                <c:pt idx="1">
                  <c:v>2</c:v>
                </c:pt>
                <c:pt idx="2">
                  <c:v>2.5</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Harborough</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12.325581395348838</c:v>
                </c:pt>
                <c:pt idx="2">
                  <c:v>12.529002320185615</c:v>
                </c:pt>
                <c:pt idx="3">
                  <c:v>12.063134160090192</c:v>
                </c:pt>
                <c:pt idx="4">
                  <c:v>12.5</c:v>
                </c:pt>
                <c:pt idx="5">
                  <c:v>12.32583065380493</c:v>
                </c:pt>
                <c:pt idx="6">
                  <c:v>11.6</c:v>
                </c:pt>
                <c:pt idx="7">
                  <c:v>11.1328125</c:v>
                </c:pt>
                <c:pt idx="8">
                  <c:v>11.100478468899521</c:v>
                </c:pt>
                <c:pt idx="9">
                  <c:v>11.068702290076336</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2018-11-12T14:44:00Z</dcterms:created>
  <dcterms:modified xsi:type="dcterms:W3CDTF">2018-11-12T14:56:00Z</dcterms:modified>
</cp:coreProperties>
</file>