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60A30">
      <w:r w:rsidRPr="00D60A3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F26645" w:rsidRPr="00046FC3" w:rsidRDefault="00F26645" w:rsidP="004D3814">
                  <w:pPr>
                    <w:jc w:val="right"/>
                    <w:rPr>
                      <w:rFonts w:ascii="Segoe UI" w:hAnsi="Segoe UI" w:cs="Segoe UI"/>
                      <w:b/>
                      <w:sz w:val="56"/>
                      <w:szCs w:val="72"/>
                      <w:u w:val="single"/>
                    </w:rPr>
                  </w:pPr>
                  <w:r w:rsidRPr="00046FC3">
                    <w:rPr>
                      <w:rFonts w:ascii="Segoe UI" w:hAnsi="Segoe UI" w:cs="Segoe UI"/>
                      <w:b/>
                      <w:sz w:val="56"/>
                      <w:szCs w:val="72"/>
                      <w:u w:val="single"/>
                    </w:rPr>
                    <w:t>C</w:t>
                  </w:r>
                  <w:r>
                    <w:rPr>
                      <w:rFonts w:ascii="Segoe UI" w:hAnsi="Segoe UI" w:cs="Segoe UI"/>
                      <w:b/>
                      <w:sz w:val="56"/>
                      <w:szCs w:val="72"/>
                      <w:u w:val="single"/>
                    </w:rPr>
                    <w:t>otswold</w:t>
                  </w:r>
                  <w:r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60A3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60A3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60A3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60A3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60A3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C1A0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C1A02" w:rsidRDefault="009C1A02" w:rsidP="009C1A02">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3813</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3845</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4070</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4110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C1A0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C1A02" w:rsidRDefault="009C1A02" w:rsidP="009C1A02">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3036</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3054</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3170</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3212</w:t>
            </w:r>
          </w:p>
        </w:tc>
        <w:tc>
          <w:tcPr>
            <w:tcW w:w="1200"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3241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C1A02"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C1A02" w:rsidRDefault="009C1A02" w:rsidP="009C1A02">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054"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2435</w:t>
            </w:r>
          </w:p>
        </w:tc>
        <w:tc>
          <w:tcPr>
            <w:tcW w:w="1054"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2446</w:t>
            </w:r>
          </w:p>
        </w:tc>
        <w:tc>
          <w:tcPr>
            <w:tcW w:w="1054"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2520</w:t>
            </w:r>
          </w:p>
        </w:tc>
        <w:tc>
          <w:tcPr>
            <w:tcW w:w="1054"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2557</w:t>
            </w:r>
          </w:p>
        </w:tc>
        <w:tc>
          <w:tcPr>
            <w:tcW w:w="1054" w:type="dxa"/>
            <w:tcBorders>
              <w:top w:val="nil"/>
              <w:left w:val="nil"/>
              <w:bottom w:val="single" w:sz="4" w:space="0" w:color="auto"/>
              <w:right w:val="single" w:sz="4" w:space="0" w:color="auto"/>
            </w:tcBorders>
            <w:shd w:val="clear" w:color="auto" w:fill="auto"/>
            <w:noWrap/>
            <w:vAlign w:val="bottom"/>
            <w:hideMark/>
          </w:tcPr>
          <w:p w:rsidR="009C1A02" w:rsidRDefault="009C1A02" w:rsidP="009C1A02">
            <w:pPr>
              <w:spacing w:after="100" w:afterAutospacing="1"/>
              <w:jc w:val="right"/>
              <w:rPr>
                <w:rFonts w:ascii="Tahoma" w:hAnsi="Tahoma" w:cs="Tahoma"/>
                <w:color w:val="000000"/>
                <w:sz w:val="16"/>
                <w:szCs w:val="16"/>
              </w:rPr>
            </w:pPr>
            <w:r>
              <w:rPr>
                <w:rFonts w:ascii="Tahoma" w:hAnsi="Tahoma" w:cs="Tahoma"/>
                <w:color w:val="000000"/>
                <w:sz w:val="16"/>
                <w:szCs w:val="16"/>
              </w:rPr>
              <w:t>2617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B3FE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FE2" w:rsidRDefault="00BB3FE2" w:rsidP="00BB3FE2">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2818"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42.38</w:t>
            </w:r>
          </w:p>
        </w:tc>
        <w:tc>
          <w:tcPr>
            <w:tcW w:w="2647"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42.38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B3FE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FE2" w:rsidRDefault="00BB3FE2" w:rsidP="00BB3FE2">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356"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36.35</w:t>
            </w:r>
          </w:p>
        </w:tc>
        <w:tc>
          <w:tcPr>
            <w:tcW w:w="1377"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1.86</w:t>
            </w:r>
          </w:p>
        </w:tc>
        <w:tc>
          <w:tcPr>
            <w:tcW w:w="1661"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276.7</w:t>
            </w:r>
          </w:p>
        </w:tc>
        <w:tc>
          <w:tcPr>
            <w:tcW w:w="1559"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58.72</w:t>
            </w:r>
          </w:p>
        </w:tc>
        <w:tc>
          <w:tcPr>
            <w:tcW w:w="1418"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373.63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B3FE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FE2" w:rsidRDefault="00BB3FE2" w:rsidP="00BB3FE2">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76"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215</w:t>
            </w:r>
          </w:p>
        </w:tc>
        <w:tc>
          <w:tcPr>
            <w:tcW w:w="1417"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33</w:t>
            </w:r>
          </w:p>
        </w:tc>
        <w:tc>
          <w:tcPr>
            <w:tcW w:w="1559"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1999.7</w:t>
            </w:r>
          </w:p>
        </w:tc>
        <w:tc>
          <w:tcPr>
            <w:tcW w:w="1560"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811.3</w:t>
            </w:r>
          </w:p>
        </w:tc>
        <w:tc>
          <w:tcPr>
            <w:tcW w:w="1559"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B3FE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FE2" w:rsidRDefault="00BB3FE2" w:rsidP="00BB3FE2">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843"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80.59</w:t>
            </w:r>
          </w:p>
        </w:tc>
        <w:tc>
          <w:tcPr>
            <w:tcW w:w="1984"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335.42</w:t>
            </w:r>
          </w:p>
        </w:tc>
        <w:tc>
          <w:tcPr>
            <w:tcW w:w="1843"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c>
          <w:tcPr>
            <w:tcW w:w="1701" w:type="dxa"/>
            <w:tcBorders>
              <w:top w:val="nil"/>
              <w:left w:val="nil"/>
              <w:bottom w:val="single" w:sz="4" w:space="0" w:color="auto"/>
              <w:right w:val="single" w:sz="4" w:space="0" w:color="auto"/>
            </w:tcBorders>
            <w:shd w:val="clear" w:color="auto" w:fill="auto"/>
            <w:noWrap/>
            <w:vAlign w:val="bottom"/>
            <w:hideMark/>
          </w:tcPr>
          <w:p w:rsidR="00BB3FE2" w:rsidRDefault="00BB3FE2" w:rsidP="00BB3FE2">
            <w:pPr>
              <w:spacing w:after="100" w:afterAutospacing="1"/>
              <w:jc w:val="right"/>
              <w:rPr>
                <w:rFonts w:ascii="Tahoma" w:hAnsi="Tahoma" w:cs="Tahoma"/>
                <w:color w:val="000000"/>
                <w:sz w:val="16"/>
                <w:szCs w:val="16"/>
              </w:rPr>
            </w:pPr>
            <w:r>
              <w:rPr>
                <w:rFonts w:ascii="Tahoma" w:hAnsi="Tahoma" w:cs="Tahoma"/>
                <w:color w:val="000000"/>
                <w:sz w:val="16"/>
                <w:szCs w:val="16"/>
              </w:rPr>
              <w:t>3474.9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B3FE2" w:rsidRPr="009500DD" w:rsidTr="00BB3FE2">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FE2" w:rsidRDefault="00BB3FE2" w:rsidP="00BB3FE2">
            <w:pPr>
              <w:spacing w:after="100" w:afterAutospacing="1"/>
              <w:rPr>
                <w:rFonts w:ascii="Calibri" w:hAnsi="Calibri" w:cs="Calibri"/>
                <w:color w:val="000000"/>
              </w:rPr>
            </w:pPr>
            <w:r>
              <w:rPr>
                <w:rFonts w:ascii="Calibri" w:hAnsi="Calibri" w:cs="Calibri"/>
                <w:color w:val="000000"/>
              </w:rPr>
              <w:t>Road length of 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B3FE2" w:rsidRDefault="00BB3FE2" w:rsidP="00BB3FE2">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B3FE2" w:rsidRPr="009500DD" w:rsidTr="00BB3FE2">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FE2" w:rsidRDefault="00BB3FE2" w:rsidP="00BB3FE2">
            <w:pPr>
              <w:spacing w:after="100" w:afterAutospacing="1"/>
              <w:rPr>
                <w:rFonts w:ascii="Calibri" w:hAnsi="Calibri" w:cs="Calibri"/>
                <w:color w:val="000000"/>
              </w:rPr>
            </w:pPr>
            <w:r>
              <w:rPr>
                <w:rFonts w:ascii="Calibri" w:hAnsi="Calibri" w:cs="Calibri"/>
                <w:color w:val="000000"/>
              </w:rPr>
              <w:t>Road length of non-principal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B3FE2" w:rsidRDefault="00BB3FE2" w:rsidP="00BB3FE2">
            <w:pPr>
              <w:spacing w:after="100" w:afterAutospacing="1"/>
              <w:rPr>
                <w:rFonts w:ascii="Calibri" w:hAnsi="Calibri" w:cs="Calibri"/>
                <w:color w:val="000000"/>
              </w:rPr>
            </w:pPr>
            <w:r>
              <w:rPr>
                <w:rFonts w:ascii="Calibri" w:hAnsi="Calibri" w:cs="Calibri"/>
                <w:color w:val="000000"/>
              </w:rPr>
              <w:t>153miles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75447"/>
    <w:rsid w:val="00077094"/>
    <w:rsid w:val="000A253B"/>
    <w:rsid w:val="000A31A2"/>
    <w:rsid w:val="000B3BB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77B6"/>
    <w:rsid w:val="001A104A"/>
    <w:rsid w:val="001B2B01"/>
    <w:rsid w:val="001C52DE"/>
    <w:rsid w:val="001D6CB6"/>
    <w:rsid w:val="001E09A4"/>
    <w:rsid w:val="001E7C97"/>
    <w:rsid w:val="001F4A28"/>
    <w:rsid w:val="00202326"/>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C5A"/>
    <w:rsid w:val="0033684A"/>
    <w:rsid w:val="00340480"/>
    <w:rsid w:val="00340CF5"/>
    <w:rsid w:val="003501F6"/>
    <w:rsid w:val="00357E6D"/>
    <w:rsid w:val="00360FD9"/>
    <w:rsid w:val="003647BA"/>
    <w:rsid w:val="0037746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95B2F"/>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7F7192"/>
    <w:rsid w:val="008211F5"/>
    <w:rsid w:val="008265A8"/>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12EBB"/>
    <w:rsid w:val="009500DD"/>
    <w:rsid w:val="009504FF"/>
    <w:rsid w:val="009528EC"/>
    <w:rsid w:val="00952B99"/>
    <w:rsid w:val="009576E7"/>
    <w:rsid w:val="009579D3"/>
    <w:rsid w:val="009676E3"/>
    <w:rsid w:val="009867B6"/>
    <w:rsid w:val="009902B8"/>
    <w:rsid w:val="00991510"/>
    <w:rsid w:val="009B0857"/>
    <w:rsid w:val="009B632B"/>
    <w:rsid w:val="009B687B"/>
    <w:rsid w:val="009C1A02"/>
    <w:rsid w:val="009C4491"/>
    <w:rsid w:val="009D5C2F"/>
    <w:rsid w:val="009E5806"/>
    <w:rsid w:val="00A02536"/>
    <w:rsid w:val="00A16075"/>
    <w:rsid w:val="00A3620F"/>
    <w:rsid w:val="00A4252A"/>
    <w:rsid w:val="00A44C1F"/>
    <w:rsid w:val="00A47BEE"/>
    <w:rsid w:val="00A504D8"/>
    <w:rsid w:val="00A55118"/>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B3FE2"/>
    <w:rsid w:val="00BE0C65"/>
    <w:rsid w:val="00BE1030"/>
    <w:rsid w:val="00BE32D1"/>
    <w:rsid w:val="00BE3B1E"/>
    <w:rsid w:val="00BE4633"/>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B4C8D"/>
    <w:rsid w:val="00CD17F8"/>
    <w:rsid w:val="00CF7E07"/>
    <w:rsid w:val="00D1146E"/>
    <w:rsid w:val="00D170C3"/>
    <w:rsid w:val="00D23584"/>
    <w:rsid w:val="00D31FBD"/>
    <w:rsid w:val="00D32C9E"/>
    <w:rsid w:val="00D34678"/>
    <w:rsid w:val="00D3717A"/>
    <w:rsid w:val="00D51F64"/>
    <w:rsid w:val="00D60A30"/>
    <w:rsid w:val="00D60E26"/>
    <w:rsid w:val="00D61059"/>
    <w:rsid w:val="00D625BB"/>
    <w:rsid w:val="00D711F4"/>
    <w:rsid w:val="00D72DD5"/>
    <w:rsid w:val="00D85C8C"/>
    <w:rsid w:val="00D86CE5"/>
    <w:rsid w:val="00D9047C"/>
    <w:rsid w:val="00DA24E3"/>
    <w:rsid w:val="00DA2FFE"/>
    <w:rsid w:val="00DA3CE6"/>
    <w:rsid w:val="00DB0C84"/>
    <w:rsid w:val="00DC21A8"/>
    <w:rsid w:val="00DD0F1F"/>
    <w:rsid w:val="00DE1D53"/>
    <w:rsid w:val="00DE28F6"/>
    <w:rsid w:val="00DE69DB"/>
    <w:rsid w:val="00DF55FA"/>
    <w:rsid w:val="00E06E00"/>
    <w:rsid w:val="00E07698"/>
    <w:rsid w:val="00E12E73"/>
    <w:rsid w:val="00E14566"/>
    <w:rsid w:val="00E17957"/>
    <w:rsid w:val="00E21DB6"/>
    <w:rsid w:val="00E24A9C"/>
    <w:rsid w:val="00E30696"/>
    <w:rsid w:val="00E33D6C"/>
    <w:rsid w:val="00E43E31"/>
    <w:rsid w:val="00E51B66"/>
    <w:rsid w:val="00E57E59"/>
    <w:rsid w:val="00E60537"/>
    <w:rsid w:val="00E7007C"/>
    <w:rsid w:val="00E866F7"/>
    <w:rsid w:val="00EB04BE"/>
    <w:rsid w:val="00EB236D"/>
    <w:rsid w:val="00EB5237"/>
    <w:rsid w:val="00EC3808"/>
    <w:rsid w:val="00EC6281"/>
    <w:rsid w:val="00ED52B1"/>
    <w:rsid w:val="00EE29BA"/>
    <w:rsid w:val="00EE339D"/>
    <w:rsid w:val="00EE7458"/>
    <w:rsid w:val="00EF556D"/>
    <w:rsid w:val="00EF5EFE"/>
    <w:rsid w:val="00EF6F56"/>
    <w:rsid w:val="00F06E52"/>
    <w:rsid w:val="00F26645"/>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Cotswold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24.735455471190505</c:v>
                </c:pt>
                <c:pt idx="1">
                  <c:v>23.947751349627186</c:v>
                </c:pt>
                <c:pt idx="2">
                  <c:v>41.630282925093596</c:v>
                </c:pt>
              </c:numCache>
            </c:numRef>
          </c:val>
        </c:ser>
        <c:marker val="1"/>
        <c:axId val="142199808"/>
        <c:axId val="142238464"/>
      </c:lineChart>
      <c:catAx>
        <c:axId val="142199808"/>
        <c:scaling>
          <c:orientation val="minMax"/>
        </c:scaling>
        <c:axPos val="b"/>
        <c:numFmt formatCode="General" sourceLinked="1"/>
        <c:tickLblPos val="nextTo"/>
        <c:crossAx val="142238464"/>
        <c:crosses val="autoZero"/>
        <c:auto val="1"/>
        <c:lblAlgn val="ctr"/>
        <c:lblOffset val="100"/>
      </c:catAx>
      <c:valAx>
        <c:axId val="142238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19980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Cotswold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14.534188509651299</c:v>
                </c:pt>
                <c:pt idx="1">
                  <c:v>14.479264918312914</c:v>
                </c:pt>
                <c:pt idx="2">
                  <c:v>14.595495403590199</c:v>
                </c:pt>
              </c:numCache>
            </c:numRef>
          </c:val>
        </c:ser>
        <c:marker val="1"/>
        <c:axId val="143022720"/>
        <c:axId val="143044992"/>
      </c:lineChart>
      <c:catAx>
        <c:axId val="143022720"/>
        <c:scaling>
          <c:orientation val="minMax"/>
        </c:scaling>
        <c:axPos val="b"/>
        <c:numFmt formatCode="General" sourceLinked="1"/>
        <c:tickLblPos val="nextTo"/>
        <c:crossAx val="143044992"/>
        <c:crosses val="autoZero"/>
        <c:auto val="1"/>
        <c:lblAlgn val="ctr"/>
        <c:lblOffset val="100"/>
      </c:catAx>
      <c:valAx>
        <c:axId val="1430449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02272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Cotswold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3.677668403783044</c:v>
                </c:pt>
                <c:pt idx="1">
                  <c:v>3.5203116304952702</c:v>
                </c:pt>
                <c:pt idx="2">
                  <c:v>3.6293823038397277</c:v>
                </c:pt>
              </c:numCache>
            </c:numRef>
          </c:val>
        </c:ser>
        <c:axId val="143272960"/>
        <c:axId val="143287040"/>
      </c:barChart>
      <c:catAx>
        <c:axId val="143272960"/>
        <c:scaling>
          <c:orientation val="minMax"/>
        </c:scaling>
        <c:axPos val="b"/>
        <c:numFmt formatCode="General" sourceLinked="1"/>
        <c:tickLblPos val="nextTo"/>
        <c:crossAx val="143287040"/>
        <c:crosses val="autoZero"/>
        <c:auto val="1"/>
        <c:lblAlgn val="ctr"/>
        <c:lblOffset val="100"/>
      </c:catAx>
      <c:valAx>
        <c:axId val="143287040"/>
        <c:scaling>
          <c:orientation val="minMax"/>
        </c:scaling>
        <c:axPos val="l"/>
        <c:majorGridlines/>
        <c:numFmt formatCode="General" sourceLinked="1"/>
        <c:tickLblPos val="nextTo"/>
        <c:txPr>
          <a:bodyPr/>
          <a:lstStyle/>
          <a:p>
            <a:pPr>
              <a:defRPr sz="800"/>
            </a:pPr>
            <a:endParaRPr lang="en-US"/>
          </a:p>
        </c:txPr>
        <c:crossAx val="14327296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Cotswold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11.0830109777709</c:v>
                </c:pt>
                <c:pt idx="1">
                  <c:v>11.1337508327771</c:v>
                </c:pt>
                <c:pt idx="2">
                  <c:v>11.139548282491598</c:v>
                </c:pt>
              </c:numCache>
            </c:numRef>
          </c:val>
        </c:ser>
        <c:marker val="1"/>
        <c:axId val="143309824"/>
        <c:axId val="143201024"/>
      </c:lineChart>
      <c:catAx>
        <c:axId val="143309824"/>
        <c:scaling>
          <c:orientation val="minMax"/>
        </c:scaling>
        <c:axPos val="b"/>
        <c:numFmt formatCode="General" sourceLinked="1"/>
        <c:tickLblPos val="nextTo"/>
        <c:crossAx val="143201024"/>
        <c:crosses val="autoZero"/>
        <c:auto val="1"/>
        <c:lblAlgn val="ctr"/>
        <c:lblOffset val="100"/>
      </c:catAx>
      <c:valAx>
        <c:axId val="1432010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30982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Cotswold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4.5581933989577301</c:v>
                </c:pt>
                <c:pt idx="1">
                  <c:v>4.5620478575403443</c:v>
                </c:pt>
                <c:pt idx="2">
                  <c:v>4.5568540159525099</c:v>
                </c:pt>
              </c:numCache>
            </c:numRef>
          </c:val>
        </c:ser>
        <c:axId val="143236480"/>
        <c:axId val="143246464"/>
      </c:barChart>
      <c:catAx>
        <c:axId val="143236480"/>
        <c:scaling>
          <c:orientation val="minMax"/>
        </c:scaling>
        <c:axPos val="b"/>
        <c:numFmt formatCode="General" sourceLinked="1"/>
        <c:tickLblPos val="nextTo"/>
        <c:crossAx val="143246464"/>
        <c:crosses val="autoZero"/>
        <c:auto val="1"/>
        <c:lblAlgn val="ctr"/>
        <c:lblOffset val="100"/>
      </c:catAx>
      <c:valAx>
        <c:axId val="143246464"/>
        <c:scaling>
          <c:orientation val="minMax"/>
        </c:scaling>
        <c:axPos val="l"/>
        <c:majorGridlines/>
        <c:numFmt formatCode="General" sourceLinked="1"/>
        <c:tickLblPos val="nextTo"/>
        <c:txPr>
          <a:bodyPr/>
          <a:lstStyle/>
          <a:p>
            <a:pPr>
              <a:defRPr sz="800"/>
            </a:pPr>
            <a:endParaRPr lang="en-US"/>
          </a:p>
        </c:txPr>
        <c:crossAx val="14323648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Cotswold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8.3305850450171892</c:v>
                </c:pt>
                <c:pt idx="1">
                  <c:v>8.3921224254949394</c:v>
                </c:pt>
                <c:pt idx="2">
                  <c:v>8.4177669761790206</c:v>
                </c:pt>
              </c:numCache>
            </c:numRef>
          </c:val>
        </c:ser>
        <c:marker val="1"/>
        <c:axId val="143338880"/>
        <c:axId val="143348864"/>
      </c:lineChart>
      <c:catAx>
        <c:axId val="143338880"/>
        <c:scaling>
          <c:orientation val="minMax"/>
        </c:scaling>
        <c:axPos val="b"/>
        <c:numFmt formatCode="General" sourceLinked="1"/>
        <c:tickLblPos val="nextTo"/>
        <c:crossAx val="143348864"/>
        <c:crosses val="autoZero"/>
        <c:auto val="1"/>
        <c:lblAlgn val="ctr"/>
        <c:lblOffset val="100"/>
      </c:catAx>
      <c:valAx>
        <c:axId val="1433488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33888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Cotswold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3384576"/>
        <c:axId val="143386112"/>
      </c:barChart>
      <c:catAx>
        <c:axId val="143384576"/>
        <c:scaling>
          <c:orientation val="minMax"/>
        </c:scaling>
        <c:axPos val="b"/>
        <c:numFmt formatCode="General" sourceLinked="1"/>
        <c:tickLblPos val="nextTo"/>
        <c:crossAx val="143386112"/>
        <c:crosses val="autoZero"/>
        <c:auto val="1"/>
        <c:lblAlgn val="ctr"/>
        <c:lblOffset val="100"/>
      </c:catAx>
      <c:valAx>
        <c:axId val="143386112"/>
        <c:scaling>
          <c:orientation val="minMax"/>
        </c:scaling>
        <c:axPos val="l"/>
        <c:majorGridlines/>
        <c:numFmt formatCode="General" sourceLinked="1"/>
        <c:tickLblPos val="nextTo"/>
        <c:txPr>
          <a:bodyPr/>
          <a:lstStyle/>
          <a:p>
            <a:pPr>
              <a:defRPr sz="800"/>
            </a:pPr>
            <a:endParaRPr lang="en-US"/>
          </a:p>
        </c:txPr>
        <c:crossAx val="14338457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Cotswold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30.868008888093389</c:v>
                </c:pt>
                <c:pt idx="1">
                  <c:v>30.365841862740002</c:v>
                </c:pt>
                <c:pt idx="2">
                  <c:v>30.980139600584156</c:v>
                </c:pt>
              </c:numCache>
            </c:numRef>
          </c:val>
        </c:ser>
        <c:marker val="1"/>
        <c:axId val="143441920"/>
        <c:axId val="143443456"/>
      </c:lineChart>
      <c:catAx>
        <c:axId val="143441920"/>
        <c:scaling>
          <c:orientation val="minMax"/>
        </c:scaling>
        <c:axPos val="b"/>
        <c:numFmt formatCode="General" sourceLinked="1"/>
        <c:tickLblPos val="nextTo"/>
        <c:crossAx val="143443456"/>
        <c:crosses val="autoZero"/>
        <c:auto val="1"/>
        <c:lblAlgn val="ctr"/>
        <c:lblOffset val="100"/>
      </c:catAx>
      <c:valAx>
        <c:axId val="1434434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44192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Cotswold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0.74562729432088259</c:v>
                </c:pt>
                <c:pt idx="1">
                  <c:v>0.80378354597448298</c:v>
                </c:pt>
                <c:pt idx="2">
                  <c:v>0.73801143862736562</c:v>
                </c:pt>
              </c:numCache>
            </c:numRef>
          </c:val>
        </c:ser>
        <c:axId val="143560704"/>
        <c:axId val="143562240"/>
      </c:barChart>
      <c:catAx>
        <c:axId val="143560704"/>
        <c:scaling>
          <c:orientation val="minMax"/>
        </c:scaling>
        <c:axPos val="b"/>
        <c:numFmt formatCode="General" sourceLinked="1"/>
        <c:tickLblPos val="nextTo"/>
        <c:crossAx val="143562240"/>
        <c:crosses val="autoZero"/>
        <c:auto val="1"/>
        <c:lblAlgn val="ctr"/>
        <c:lblOffset val="100"/>
      </c:catAx>
      <c:valAx>
        <c:axId val="143562240"/>
        <c:scaling>
          <c:orientation val="minMax"/>
        </c:scaling>
        <c:axPos val="l"/>
        <c:majorGridlines/>
        <c:numFmt formatCode="General" sourceLinked="1"/>
        <c:tickLblPos val="nextTo"/>
        <c:txPr>
          <a:bodyPr/>
          <a:lstStyle/>
          <a:p>
            <a:pPr>
              <a:defRPr sz="800"/>
            </a:pPr>
            <a:endParaRPr lang="en-US"/>
          </a:p>
        </c:txPr>
        <c:crossAx val="14356070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Cotswold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24.501378703362299</c:v>
                </c:pt>
                <c:pt idx="1">
                  <c:v>24.517552899180401</c:v>
                </c:pt>
                <c:pt idx="2">
                  <c:v>24.584348684467972</c:v>
                </c:pt>
              </c:numCache>
            </c:numRef>
          </c:val>
        </c:ser>
        <c:marker val="1"/>
        <c:axId val="143466496"/>
        <c:axId val="143468032"/>
      </c:lineChart>
      <c:catAx>
        <c:axId val="143466496"/>
        <c:scaling>
          <c:orientation val="minMax"/>
        </c:scaling>
        <c:axPos val="b"/>
        <c:numFmt formatCode="General" sourceLinked="1"/>
        <c:tickLblPos val="nextTo"/>
        <c:crossAx val="143468032"/>
        <c:crosses val="autoZero"/>
        <c:auto val="1"/>
        <c:lblAlgn val="ctr"/>
        <c:lblOffset val="100"/>
      </c:catAx>
      <c:valAx>
        <c:axId val="1434680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46649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Cotswold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0.97063269272295349</c:v>
                </c:pt>
                <c:pt idx="1">
                  <c:v>0.97118345798504202</c:v>
                </c:pt>
                <c:pt idx="2">
                  <c:v>0.96854377474702957</c:v>
                </c:pt>
              </c:numCache>
            </c:numRef>
          </c:val>
        </c:ser>
        <c:axId val="143499648"/>
        <c:axId val="143501184"/>
      </c:barChart>
      <c:catAx>
        <c:axId val="143499648"/>
        <c:scaling>
          <c:orientation val="minMax"/>
        </c:scaling>
        <c:axPos val="b"/>
        <c:numFmt formatCode="General" sourceLinked="1"/>
        <c:tickLblPos val="nextTo"/>
        <c:crossAx val="143501184"/>
        <c:crosses val="autoZero"/>
        <c:auto val="1"/>
        <c:lblAlgn val="ctr"/>
        <c:lblOffset val="100"/>
      </c:catAx>
      <c:valAx>
        <c:axId val="143501184"/>
        <c:scaling>
          <c:orientation val="minMax"/>
        </c:scaling>
        <c:axPos val="l"/>
        <c:majorGridlines/>
        <c:numFmt formatCode="General" sourceLinked="1"/>
        <c:tickLblPos val="nextTo"/>
        <c:txPr>
          <a:bodyPr/>
          <a:lstStyle/>
          <a:p>
            <a:pPr>
              <a:defRPr sz="800"/>
            </a:pPr>
            <a:endParaRPr lang="en-US"/>
          </a:p>
        </c:txPr>
        <c:crossAx val="14349964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Cotswold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18.501499405179889</c:v>
                </c:pt>
                <c:pt idx="1">
                  <c:v>18.472752739428369</c:v>
                </c:pt>
                <c:pt idx="2">
                  <c:v>18.618022841594886</c:v>
                </c:pt>
              </c:numCache>
            </c:numRef>
          </c:val>
        </c:ser>
        <c:marker val="1"/>
        <c:axId val="142266368"/>
        <c:axId val="142267904"/>
      </c:lineChart>
      <c:catAx>
        <c:axId val="142266368"/>
        <c:scaling>
          <c:orientation val="minMax"/>
        </c:scaling>
        <c:axPos val="b"/>
        <c:numFmt formatCode="General" sourceLinked="1"/>
        <c:tickLblPos val="nextTo"/>
        <c:crossAx val="142267904"/>
        <c:crosses val="autoZero"/>
        <c:auto val="1"/>
        <c:lblAlgn val="ctr"/>
        <c:lblOffset val="100"/>
      </c:catAx>
      <c:valAx>
        <c:axId val="1422679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26636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Cotswold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12.902157375801311</c:v>
                </c:pt>
                <c:pt idx="1">
                  <c:v>13.142900237195002</c:v>
                </c:pt>
                <c:pt idx="2">
                  <c:v>13.2879152720432</c:v>
                </c:pt>
              </c:numCache>
            </c:numRef>
          </c:val>
        </c:ser>
        <c:marker val="1"/>
        <c:axId val="143606144"/>
        <c:axId val="143607680"/>
      </c:lineChart>
      <c:catAx>
        <c:axId val="143606144"/>
        <c:scaling>
          <c:orientation val="minMax"/>
        </c:scaling>
        <c:axPos val="b"/>
        <c:numFmt formatCode="General" sourceLinked="1"/>
        <c:tickLblPos val="nextTo"/>
        <c:crossAx val="143607680"/>
        <c:crosses val="autoZero"/>
        <c:auto val="1"/>
        <c:lblAlgn val="ctr"/>
        <c:lblOffset val="100"/>
      </c:catAx>
      <c:valAx>
        <c:axId val="143607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60614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Cotswold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8.2992874109263717</c:v>
                </c:pt>
                <c:pt idx="1">
                  <c:v>7.4601847778266501</c:v>
                </c:pt>
                <c:pt idx="2">
                  <c:v>7.4172899252089701</c:v>
                </c:pt>
              </c:numCache>
            </c:numRef>
          </c:val>
        </c:ser>
        <c:axId val="143663872"/>
        <c:axId val="143665408"/>
      </c:barChart>
      <c:catAx>
        <c:axId val="143663872"/>
        <c:scaling>
          <c:orientation val="minMax"/>
        </c:scaling>
        <c:axPos val="b"/>
        <c:numFmt formatCode="General" sourceLinked="1"/>
        <c:tickLblPos val="nextTo"/>
        <c:crossAx val="143665408"/>
        <c:crosses val="autoZero"/>
        <c:auto val="1"/>
        <c:lblAlgn val="ctr"/>
        <c:lblOffset val="100"/>
      </c:catAx>
      <c:valAx>
        <c:axId val="143665408"/>
        <c:scaling>
          <c:orientation val="minMax"/>
        </c:scaling>
        <c:axPos val="l"/>
        <c:majorGridlines/>
        <c:numFmt formatCode="General" sourceLinked="1"/>
        <c:tickLblPos val="nextTo"/>
        <c:txPr>
          <a:bodyPr/>
          <a:lstStyle/>
          <a:p>
            <a:pPr>
              <a:defRPr sz="800"/>
            </a:pPr>
            <a:endParaRPr lang="en-US"/>
          </a:p>
        </c:txPr>
        <c:crossAx val="14366387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Cotswold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34.239347755194494</c:v>
                </c:pt>
                <c:pt idx="1">
                  <c:v>32.445944752242127</c:v>
                </c:pt>
                <c:pt idx="2">
                  <c:v>35.164654191877801</c:v>
                </c:pt>
              </c:numCache>
            </c:numRef>
          </c:val>
        </c:ser>
        <c:marker val="1"/>
        <c:axId val="143704832"/>
        <c:axId val="143706368"/>
      </c:lineChart>
      <c:catAx>
        <c:axId val="143704832"/>
        <c:scaling>
          <c:orientation val="minMax"/>
        </c:scaling>
        <c:axPos val="b"/>
        <c:numFmt formatCode="General" sourceLinked="1"/>
        <c:tickLblPos val="nextTo"/>
        <c:crossAx val="143706368"/>
        <c:crosses val="autoZero"/>
        <c:auto val="1"/>
        <c:lblAlgn val="ctr"/>
        <c:lblOffset val="100"/>
      </c:catAx>
      <c:valAx>
        <c:axId val="143706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70483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Cotswold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0.56914614981665701</c:v>
                </c:pt>
                <c:pt idx="1">
                  <c:v>0.62961992136304168</c:v>
                </c:pt>
                <c:pt idx="2">
                  <c:v>0.56618610747051101</c:v>
                </c:pt>
              </c:numCache>
            </c:numRef>
          </c:val>
        </c:ser>
        <c:axId val="143750272"/>
        <c:axId val="143751808"/>
      </c:barChart>
      <c:catAx>
        <c:axId val="143750272"/>
        <c:scaling>
          <c:orientation val="minMax"/>
        </c:scaling>
        <c:axPos val="b"/>
        <c:numFmt formatCode="General" sourceLinked="1"/>
        <c:tickLblPos val="nextTo"/>
        <c:crossAx val="143751808"/>
        <c:crosses val="autoZero"/>
        <c:auto val="1"/>
        <c:lblAlgn val="ctr"/>
        <c:lblOffset val="100"/>
      </c:catAx>
      <c:valAx>
        <c:axId val="143751808"/>
        <c:scaling>
          <c:orientation val="minMax"/>
        </c:scaling>
        <c:axPos val="l"/>
        <c:majorGridlines/>
        <c:numFmt formatCode="General" sourceLinked="1"/>
        <c:tickLblPos val="nextTo"/>
        <c:txPr>
          <a:bodyPr/>
          <a:lstStyle/>
          <a:p>
            <a:pPr>
              <a:defRPr sz="800"/>
            </a:pPr>
            <a:endParaRPr lang="en-US"/>
          </a:p>
        </c:txPr>
        <c:crossAx val="14375027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Cotswold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27.353801424850445</c:v>
                </c:pt>
                <c:pt idx="1">
                  <c:v>27.344227824616617</c:v>
                </c:pt>
                <c:pt idx="2">
                  <c:v>27.908041494975176</c:v>
                </c:pt>
              </c:numCache>
            </c:numRef>
          </c:val>
        </c:ser>
        <c:marker val="1"/>
        <c:axId val="143803520"/>
        <c:axId val="143805056"/>
      </c:lineChart>
      <c:catAx>
        <c:axId val="143803520"/>
        <c:scaling>
          <c:orientation val="minMax"/>
        </c:scaling>
        <c:axPos val="b"/>
        <c:numFmt formatCode="General" sourceLinked="1"/>
        <c:tickLblPos val="nextTo"/>
        <c:crossAx val="143805056"/>
        <c:crosses val="autoZero"/>
        <c:auto val="1"/>
        <c:lblAlgn val="ctr"/>
        <c:lblOffset val="100"/>
      </c:catAx>
      <c:valAx>
        <c:axId val="1438050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80352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Cotswold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0.61419591409114782</c:v>
                </c:pt>
                <c:pt idx="1">
                  <c:v>0.6222804718217555</c:v>
                </c:pt>
                <c:pt idx="2">
                  <c:v>0.58925294888597513</c:v>
                </c:pt>
              </c:numCache>
            </c:numRef>
          </c:val>
        </c:ser>
        <c:axId val="143844864"/>
        <c:axId val="143846400"/>
      </c:barChart>
      <c:catAx>
        <c:axId val="143844864"/>
        <c:scaling>
          <c:orientation val="minMax"/>
        </c:scaling>
        <c:axPos val="b"/>
        <c:numFmt formatCode="General" sourceLinked="1"/>
        <c:tickLblPos val="nextTo"/>
        <c:crossAx val="143846400"/>
        <c:crosses val="autoZero"/>
        <c:auto val="1"/>
        <c:lblAlgn val="ctr"/>
        <c:lblOffset val="100"/>
      </c:catAx>
      <c:valAx>
        <c:axId val="143846400"/>
        <c:scaling>
          <c:orientation val="minMax"/>
        </c:scaling>
        <c:axPos val="l"/>
        <c:majorGridlines/>
        <c:numFmt formatCode="General" sourceLinked="1"/>
        <c:tickLblPos val="nextTo"/>
        <c:txPr>
          <a:bodyPr/>
          <a:lstStyle/>
          <a:p>
            <a:pPr>
              <a:defRPr sz="800"/>
            </a:pPr>
            <a:endParaRPr lang="en-US"/>
          </a:p>
        </c:txPr>
        <c:crossAx val="14384486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Cotswold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14.229085978662908</c:v>
                </c:pt>
                <c:pt idx="1">
                  <c:v>14.08931178225029</c:v>
                </c:pt>
                <c:pt idx="2">
                  <c:v>14.429311921672092</c:v>
                </c:pt>
              </c:numCache>
            </c:numRef>
          </c:val>
        </c:ser>
        <c:marker val="1"/>
        <c:axId val="143894016"/>
        <c:axId val="143895552"/>
      </c:lineChart>
      <c:catAx>
        <c:axId val="143894016"/>
        <c:scaling>
          <c:orientation val="minMax"/>
        </c:scaling>
        <c:axPos val="b"/>
        <c:numFmt formatCode="General" sourceLinked="1"/>
        <c:tickLblPos val="nextTo"/>
        <c:crossAx val="143895552"/>
        <c:crosses val="autoZero"/>
        <c:auto val="1"/>
        <c:lblAlgn val="ctr"/>
        <c:lblOffset val="100"/>
      </c:catAx>
      <c:valAx>
        <c:axId val="1438955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89401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Cotswold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6.4439497118910447</c:v>
                </c:pt>
                <c:pt idx="1">
                  <c:v>5.9003931847968589</c:v>
                </c:pt>
                <c:pt idx="2">
                  <c:v>4.3480996068151985</c:v>
                </c:pt>
              </c:numCache>
            </c:numRef>
          </c:val>
        </c:ser>
        <c:axId val="144001280"/>
        <c:axId val="144023552"/>
      </c:barChart>
      <c:catAx>
        <c:axId val="144001280"/>
        <c:scaling>
          <c:orientation val="minMax"/>
        </c:scaling>
        <c:axPos val="b"/>
        <c:numFmt formatCode="General" sourceLinked="1"/>
        <c:tickLblPos val="nextTo"/>
        <c:crossAx val="144023552"/>
        <c:crosses val="autoZero"/>
        <c:auto val="1"/>
        <c:lblAlgn val="ctr"/>
        <c:lblOffset val="100"/>
      </c:catAx>
      <c:valAx>
        <c:axId val="144023552"/>
        <c:scaling>
          <c:orientation val="minMax"/>
        </c:scaling>
        <c:axPos val="l"/>
        <c:majorGridlines/>
        <c:numFmt formatCode="General" sourceLinked="1"/>
        <c:tickLblPos val="nextTo"/>
        <c:txPr>
          <a:bodyPr/>
          <a:lstStyle/>
          <a:p>
            <a:pPr>
              <a:defRPr sz="800"/>
            </a:pPr>
            <a:endParaRPr lang="en-US"/>
          </a:p>
        </c:txPr>
        <c:crossAx val="14400128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Cotswold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19.672074616543</c:v>
                </c:pt>
                <c:pt idx="1">
                  <c:v>18.301209314396001</c:v>
                </c:pt>
              </c:numCache>
            </c:numRef>
          </c:val>
        </c:ser>
        <c:marker val="1"/>
        <c:axId val="144042240"/>
        <c:axId val="143917056"/>
      </c:lineChart>
      <c:catAx>
        <c:axId val="144042240"/>
        <c:scaling>
          <c:orientation val="minMax"/>
        </c:scaling>
        <c:axPos val="b"/>
        <c:numFmt formatCode="General" sourceLinked="1"/>
        <c:tickLblPos val="nextTo"/>
        <c:crossAx val="143917056"/>
        <c:crosses val="autoZero"/>
        <c:auto val="1"/>
        <c:lblAlgn val="ctr"/>
        <c:lblOffset val="100"/>
      </c:catAx>
      <c:valAx>
        <c:axId val="1439170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04224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Cotswold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2.9980752548254199</c:v>
                </c:pt>
                <c:pt idx="1">
                  <c:v>3.4909749243406787</c:v>
                </c:pt>
              </c:numCache>
            </c:numRef>
          </c:val>
        </c:ser>
        <c:axId val="143960704"/>
        <c:axId val="143970688"/>
      </c:barChart>
      <c:catAx>
        <c:axId val="143960704"/>
        <c:scaling>
          <c:orientation val="minMax"/>
        </c:scaling>
        <c:axPos val="b"/>
        <c:numFmt formatCode="General" sourceLinked="1"/>
        <c:tickLblPos val="nextTo"/>
        <c:crossAx val="143970688"/>
        <c:crosses val="autoZero"/>
        <c:auto val="1"/>
        <c:lblAlgn val="ctr"/>
        <c:lblOffset val="100"/>
      </c:catAx>
      <c:valAx>
        <c:axId val="143970688"/>
        <c:scaling>
          <c:orientation val="minMax"/>
        </c:scaling>
        <c:axPos val="l"/>
        <c:majorGridlines/>
        <c:numFmt formatCode="General" sourceLinked="1"/>
        <c:tickLblPos val="nextTo"/>
        <c:txPr>
          <a:bodyPr/>
          <a:lstStyle/>
          <a:p>
            <a:pPr>
              <a:defRPr sz="800"/>
            </a:pPr>
            <a:endParaRPr lang="en-US"/>
          </a:p>
        </c:txPr>
        <c:crossAx val="14396070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Cotswold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11.160149605834899</c:v>
                </c:pt>
                <c:pt idx="1">
                  <c:v>11.0892001107503</c:v>
                </c:pt>
                <c:pt idx="2">
                  <c:v>11.251622441711888</c:v>
                </c:pt>
              </c:numCache>
            </c:numRef>
          </c:val>
        </c:ser>
        <c:marker val="1"/>
        <c:axId val="111976832"/>
        <c:axId val="111978368"/>
      </c:lineChart>
      <c:catAx>
        <c:axId val="111976832"/>
        <c:scaling>
          <c:orientation val="minMax"/>
        </c:scaling>
        <c:axPos val="b"/>
        <c:numFmt formatCode="General" sourceLinked="1"/>
        <c:tickLblPos val="nextTo"/>
        <c:crossAx val="111978368"/>
        <c:crosses val="autoZero"/>
        <c:auto val="1"/>
        <c:lblAlgn val="ctr"/>
        <c:lblOffset val="100"/>
      </c:catAx>
      <c:valAx>
        <c:axId val="11197836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197683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Cotswold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13.9581227179201</c:v>
                </c:pt>
                <c:pt idx="1">
                  <c:v>13.956435499401115</c:v>
                </c:pt>
              </c:numCache>
            </c:numRef>
          </c:val>
        </c:ser>
        <c:marker val="1"/>
        <c:axId val="144067200"/>
        <c:axId val="144073088"/>
      </c:lineChart>
      <c:catAx>
        <c:axId val="144067200"/>
        <c:scaling>
          <c:orientation val="minMax"/>
        </c:scaling>
        <c:axPos val="b"/>
        <c:numFmt formatCode="General" sourceLinked="1"/>
        <c:tickLblPos val="nextTo"/>
        <c:crossAx val="144073088"/>
        <c:crosses val="autoZero"/>
        <c:auto val="1"/>
        <c:lblAlgn val="ctr"/>
        <c:lblOffset val="100"/>
      </c:catAx>
      <c:valAx>
        <c:axId val="144073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06720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Cotswold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2.7616840164823344</c:v>
                </c:pt>
                <c:pt idx="1">
                  <c:v>3.4886511024643299</c:v>
                </c:pt>
              </c:numCache>
            </c:numRef>
          </c:val>
        </c:ser>
        <c:axId val="144112640"/>
        <c:axId val="144130816"/>
      </c:barChart>
      <c:catAx>
        <c:axId val="144112640"/>
        <c:scaling>
          <c:orientation val="minMax"/>
        </c:scaling>
        <c:axPos val="b"/>
        <c:numFmt formatCode="General" sourceLinked="1"/>
        <c:tickLblPos val="nextTo"/>
        <c:crossAx val="144130816"/>
        <c:crosses val="autoZero"/>
        <c:auto val="1"/>
        <c:lblAlgn val="ctr"/>
        <c:lblOffset val="100"/>
      </c:catAx>
      <c:valAx>
        <c:axId val="144130816"/>
        <c:scaling>
          <c:orientation val="minMax"/>
        </c:scaling>
        <c:axPos val="l"/>
        <c:majorGridlines/>
        <c:numFmt formatCode="General" sourceLinked="1"/>
        <c:tickLblPos val="nextTo"/>
        <c:txPr>
          <a:bodyPr/>
          <a:lstStyle/>
          <a:p>
            <a:pPr>
              <a:defRPr sz="800"/>
            </a:pPr>
            <a:endParaRPr lang="en-US"/>
          </a:p>
        </c:txPr>
        <c:crossAx val="14411264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Cotswold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9.3021936188299712</c:v>
                </c:pt>
                <c:pt idx="1">
                  <c:v>9.0191104013527017</c:v>
                </c:pt>
              </c:numCache>
            </c:numRef>
          </c:val>
        </c:ser>
        <c:marker val="1"/>
        <c:axId val="144161792"/>
        <c:axId val="144167680"/>
      </c:lineChart>
      <c:catAx>
        <c:axId val="144161792"/>
        <c:scaling>
          <c:orientation val="minMax"/>
        </c:scaling>
        <c:axPos val="b"/>
        <c:numFmt formatCode="General" sourceLinked="1"/>
        <c:tickLblPos val="nextTo"/>
        <c:crossAx val="144167680"/>
        <c:crosses val="autoZero"/>
        <c:auto val="1"/>
        <c:lblAlgn val="ctr"/>
        <c:lblOffset val="100"/>
      </c:catAx>
      <c:valAx>
        <c:axId val="144167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16179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Cotswold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9.9932498373454912</c:v>
                </c:pt>
                <c:pt idx="1">
                  <c:v>10</c:v>
                </c:pt>
              </c:numCache>
            </c:numRef>
          </c:val>
        </c:ser>
        <c:axId val="144207232"/>
        <c:axId val="144213120"/>
      </c:barChart>
      <c:catAx>
        <c:axId val="144207232"/>
        <c:scaling>
          <c:orientation val="minMax"/>
        </c:scaling>
        <c:axPos val="b"/>
        <c:numFmt formatCode="General" sourceLinked="1"/>
        <c:tickLblPos val="nextTo"/>
        <c:crossAx val="144213120"/>
        <c:crosses val="autoZero"/>
        <c:auto val="1"/>
        <c:lblAlgn val="ctr"/>
        <c:lblOffset val="100"/>
      </c:catAx>
      <c:valAx>
        <c:axId val="144213120"/>
        <c:scaling>
          <c:orientation val="minMax"/>
        </c:scaling>
        <c:axPos val="l"/>
        <c:majorGridlines/>
        <c:numFmt formatCode="General" sourceLinked="1"/>
        <c:tickLblPos val="nextTo"/>
        <c:txPr>
          <a:bodyPr/>
          <a:lstStyle/>
          <a:p>
            <a:pPr>
              <a:defRPr sz="800"/>
            </a:pPr>
            <a:endParaRPr lang="en-US"/>
          </a:p>
        </c:txPr>
        <c:crossAx val="14420723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Cotswold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50.737826509294855</c:v>
                </c:pt>
                <c:pt idx="1">
                  <c:v>48.825871680934</c:v>
                </c:pt>
              </c:numCache>
            </c:numRef>
          </c:val>
        </c:ser>
        <c:marker val="1"/>
        <c:axId val="144261120"/>
        <c:axId val="144262656"/>
      </c:lineChart>
      <c:catAx>
        <c:axId val="144261120"/>
        <c:scaling>
          <c:orientation val="minMax"/>
        </c:scaling>
        <c:axPos val="b"/>
        <c:numFmt formatCode="General" sourceLinked="1"/>
        <c:tickLblPos val="nextTo"/>
        <c:crossAx val="144262656"/>
        <c:crosses val="autoZero"/>
        <c:auto val="1"/>
        <c:lblAlgn val="ctr"/>
        <c:lblOffset val="100"/>
      </c:catAx>
      <c:valAx>
        <c:axId val="1442626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26112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Cotswold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0.37746692691390243</c:v>
                </c:pt>
                <c:pt idx="1">
                  <c:v>0.37621595330739327</c:v>
                </c:pt>
              </c:numCache>
            </c:numRef>
          </c:val>
        </c:ser>
        <c:axId val="144302464"/>
        <c:axId val="144304000"/>
      </c:barChart>
      <c:catAx>
        <c:axId val="144302464"/>
        <c:scaling>
          <c:orientation val="minMax"/>
        </c:scaling>
        <c:axPos val="b"/>
        <c:numFmt formatCode="General" sourceLinked="1"/>
        <c:tickLblPos val="nextTo"/>
        <c:crossAx val="144304000"/>
        <c:crosses val="autoZero"/>
        <c:auto val="1"/>
        <c:lblAlgn val="ctr"/>
        <c:lblOffset val="100"/>
      </c:catAx>
      <c:valAx>
        <c:axId val="144304000"/>
        <c:scaling>
          <c:orientation val="minMax"/>
        </c:scaling>
        <c:axPos val="l"/>
        <c:majorGridlines/>
        <c:numFmt formatCode="General" sourceLinked="1"/>
        <c:tickLblPos val="nextTo"/>
        <c:txPr>
          <a:bodyPr/>
          <a:lstStyle/>
          <a:p>
            <a:pPr>
              <a:defRPr sz="800"/>
            </a:pPr>
            <a:endParaRPr lang="en-US"/>
          </a:p>
        </c:txPr>
        <c:crossAx val="14430246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Cotswold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27.930279855849889</c:v>
                </c:pt>
                <c:pt idx="1">
                  <c:v>51.323512599516199</c:v>
                </c:pt>
              </c:numCache>
            </c:numRef>
          </c:val>
        </c:ser>
        <c:marker val="1"/>
        <c:axId val="144392576"/>
        <c:axId val="144394112"/>
      </c:lineChart>
      <c:catAx>
        <c:axId val="144392576"/>
        <c:scaling>
          <c:orientation val="minMax"/>
        </c:scaling>
        <c:axPos val="b"/>
        <c:numFmt formatCode="General" sourceLinked="1"/>
        <c:tickLblPos val="nextTo"/>
        <c:crossAx val="144394112"/>
        <c:crosses val="autoZero"/>
        <c:auto val="1"/>
        <c:lblAlgn val="ctr"/>
        <c:lblOffset val="100"/>
      </c:catAx>
      <c:valAx>
        <c:axId val="144394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3925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Cotswold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0.55001626545217996</c:v>
                </c:pt>
                <c:pt idx="1">
                  <c:v>0.393536532641591</c:v>
                </c:pt>
              </c:numCache>
            </c:numRef>
          </c:val>
        </c:ser>
        <c:axId val="144446208"/>
        <c:axId val="144447744"/>
      </c:barChart>
      <c:catAx>
        <c:axId val="144446208"/>
        <c:scaling>
          <c:orientation val="minMax"/>
        </c:scaling>
        <c:axPos val="b"/>
        <c:numFmt formatCode="General" sourceLinked="1"/>
        <c:tickLblPos val="nextTo"/>
        <c:crossAx val="144447744"/>
        <c:crosses val="autoZero"/>
        <c:auto val="1"/>
        <c:lblAlgn val="ctr"/>
        <c:lblOffset val="100"/>
      </c:catAx>
      <c:valAx>
        <c:axId val="144447744"/>
        <c:scaling>
          <c:orientation val="minMax"/>
        </c:scaling>
        <c:axPos val="l"/>
        <c:majorGridlines/>
        <c:numFmt formatCode="General" sourceLinked="1"/>
        <c:tickLblPos val="nextTo"/>
        <c:txPr>
          <a:bodyPr/>
          <a:lstStyle/>
          <a:p>
            <a:pPr>
              <a:defRPr sz="800"/>
            </a:pPr>
            <a:endParaRPr lang="en-US"/>
          </a:p>
        </c:txPr>
        <c:crossAx val="14444620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Cotswold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17.631715410506818</c:v>
                </c:pt>
                <c:pt idx="1">
                  <c:v>20.009236631361354</c:v>
                </c:pt>
              </c:numCache>
            </c:numRef>
          </c:val>
        </c:ser>
        <c:marker val="1"/>
        <c:axId val="144495360"/>
        <c:axId val="144496896"/>
      </c:lineChart>
      <c:catAx>
        <c:axId val="144495360"/>
        <c:scaling>
          <c:orientation val="minMax"/>
        </c:scaling>
        <c:axPos val="b"/>
        <c:numFmt formatCode="General" sourceLinked="1"/>
        <c:tickLblPos val="nextTo"/>
        <c:crossAx val="144496896"/>
        <c:crosses val="autoZero"/>
        <c:auto val="1"/>
        <c:lblAlgn val="ctr"/>
        <c:lblOffset val="100"/>
      </c:catAx>
      <c:valAx>
        <c:axId val="144496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49536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Cotswold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2.1222619822164401</c:v>
                </c:pt>
                <c:pt idx="1">
                  <c:v>1.7188715953307399</c:v>
                </c:pt>
              </c:numCache>
            </c:numRef>
          </c:val>
        </c:ser>
        <c:axId val="144548992"/>
        <c:axId val="144550528"/>
      </c:barChart>
      <c:catAx>
        <c:axId val="144548992"/>
        <c:scaling>
          <c:orientation val="minMax"/>
        </c:scaling>
        <c:axPos val="b"/>
        <c:numFmt formatCode="General" sourceLinked="1"/>
        <c:tickLblPos val="nextTo"/>
        <c:crossAx val="144550528"/>
        <c:crosses val="autoZero"/>
        <c:auto val="1"/>
        <c:lblAlgn val="ctr"/>
        <c:lblOffset val="100"/>
      </c:catAx>
      <c:valAx>
        <c:axId val="144550528"/>
        <c:scaling>
          <c:orientation val="minMax"/>
        </c:scaling>
        <c:axPos val="l"/>
        <c:majorGridlines/>
        <c:numFmt formatCode="General" sourceLinked="1"/>
        <c:tickLblPos val="nextTo"/>
        <c:txPr>
          <a:bodyPr/>
          <a:lstStyle/>
          <a:p>
            <a:pPr>
              <a:defRPr sz="800"/>
            </a:pPr>
            <a:endParaRPr lang="en-US"/>
          </a:p>
        </c:txPr>
        <c:crossAx val="14454899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Cotswold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21.747721669185889</c:v>
                </c:pt>
                <c:pt idx="1">
                  <c:v>21.3114479302936</c:v>
                </c:pt>
                <c:pt idx="2">
                  <c:v>20.120718148064501</c:v>
                </c:pt>
              </c:numCache>
            </c:numRef>
          </c:val>
        </c:ser>
        <c:marker val="1"/>
        <c:axId val="142959360"/>
        <c:axId val="142960896"/>
      </c:lineChart>
      <c:catAx>
        <c:axId val="142959360"/>
        <c:scaling>
          <c:orientation val="minMax"/>
        </c:scaling>
        <c:axPos val="b"/>
        <c:numFmt formatCode="General" sourceLinked="1"/>
        <c:tickLblPos val="nextTo"/>
        <c:crossAx val="142960896"/>
        <c:crosses val="autoZero"/>
        <c:auto val="1"/>
        <c:lblAlgn val="ctr"/>
        <c:lblOffset val="100"/>
      </c:catAx>
      <c:valAx>
        <c:axId val="14296089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95936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Cotswold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15.814723931645602</c:v>
                </c:pt>
              </c:numCache>
            </c:numRef>
          </c:val>
        </c:ser>
        <c:axId val="144659584"/>
        <c:axId val="144661120"/>
      </c:barChart>
      <c:catAx>
        <c:axId val="144659584"/>
        <c:scaling>
          <c:orientation val="minMax"/>
        </c:scaling>
        <c:axPos val="b"/>
        <c:numFmt formatCode="General" sourceLinked="1"/>
        <c:tickLblPos val="nextTo"/>
        <c:crossAx val="144661120"/>
        <c:crosses val="autoZero"/>
        <c:auto val="1"/>
        <c:lblAlgn val="ctr"/>
        <c:lblOffset val="100"/>
      </c:catAx>
      <c:valAx>
        <c:axId val="144661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6595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Cotswold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2.6040045395590101</c:v>
                </c:pt>
              </c:numCache>
            </c:numRef>
          </c:val>
        </c:ser>
        <c:axId val="144696448"/>
        <c:axId val="144697984"/>
      </c:barChart>
      <c:catAx>
        <c:axId val="144696448"/>
        <c:scaling>
          <c:orientation val="minMax"/>
        </c:scaling>
        <c:axPos val="b"/>
        <c:numFmt formatCode="General" sourceLinked="1"/>
        <c:tickLblPos val="nextTo"/>
        <c:crossAx val="144697984"/>
        <c:crosses val="autoZero"/>
        <c:auto val="1"/>
        <c:lblAlgn val="ctr"/>
        <c:lblOffset val="100"/>
      </c:catAx>
      <c:valAx>
        <c:axId val="144697984"/>
        <c:scaling>
          <c:orientation val="minMax"/>
        </c:scaling>
        <c:axPos val="l"/>
        <c:majorGridlines/>
        <c:numFmt formatCode="General" sourceLinked="1"/>
        <c:tickLblPos val="nextTo"/>
        <c:txPr>
          <a:bodyPr/>
          <a:lstStyle/>
          <a:p>
            <a:pPr>
              <a:defRPr sz="800"/>
            </a:pPr>
            <a:endParaRPr lang="en-US"/>
          </a:p>
        </c:txPr>
        <c:crossAx val="1446964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Cotswold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9.618816092085849</c:v>
                </c:pt>
              </c:numCache>
            </c:numRef>
          </c:val>
        </c:ser>
        <c:axId val="144610048"/>
        <c:axId val="144611584"/>
      </c:barChart>
      <c:catAx>
        <c:axId val="144610048"/>
        <c:scaling>
          <c:orientation val="minMax"/>
        </c:scaling>
        <c:axPos val="b"/>
        <c:numFmt formatCode="General" sourceLinked="1"/>
        <c:tickLblPos val="nextTo"/>
        <c:crossAx val="144611584"/>
        <c:crosses val="autoZero"/>
        <c:auto val="1"/>
        <c:lblAlgn val="ctr"/>
        <c:lblOffset val="100"/>
      </c:catAx>
      <c:valAx>
        <c:axId val="144611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6100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Cotswold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9.167585386943367</c:v>
                </c:pt>
              </c:numCache>
            </c:numRef>
          </c:val>
        </c:ser>
        <c:axId val="144729216"/>
        <c:axId val="144730752"/>
      </c:barChart>
      <c:catAx>
        <c:axId val="144729216"/>
        <c:scaling>
          <c:orientation val="minMax"/>
        </c:scaling>
        <c:axPos val="b"/>
        <c:numFmt formatCode="General" sourceLinked="1"/>
        <c:tickLblPos val="nextTo"/>
        <c:crossAx val="144730752"/>
        <c:crosses val="autoZero"/>
        <c:auto val="1"/>
        <c:lblAlgn val="ctr"/>
        <c:lblOffset val="100"/>
      </c:catAx>
      <c:valAx>
        <c:axId val="144730752"/>
        <c:scaling>
          <c:orientation val="minMax"/>
        </c:scaling>
        <c:axPos val="l"/>
        <c:majorGridlines/>
        <c:numFmt formatCode="General" sourceLinked="1"/>
        <c:tickLblPos val="nextTo"/>
        <c:txPr>
          <a:bodyPr/>
          <a:lstStyle/>
          <a:p>
            <a:pPr>
              <a:defRPr sz="800"/>
            </a:pPr>
            <a:endParaRPr lang="en-US"/>
          </a:p>
        </c:txPr>
        <c:crossAx val="1447292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Cotswold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17.767090380707881</c:v>
                </c:pt>
                <c:pt idx="1">
                  <c:v>18.042542818325355</c:v>
                </c:pt>
                <c:pt idx="2">
                  <c:v>17.382446184991267</c:v>
                </c:pt>
              </c:numCache>
            </c:numRef>
          </c:val>
        </c:ser>
        <c:marker val="1"/>
        <c:axId val="144749696"/>
        <c:axId val="144751232"/>
      </c:lineChart>
      <c:catAx>
        <c:axId val="144749696"/>
        <c:scaling>
          <c:orientation val="minMax"/>
        </c:scaling>
        <c:axPos val="b"/>
        <c:numFmt formatCode="General" sourceLinked="1"/>
        <c:tickLblPos val="nextTo"/>
        <c:crossAx val="144751232"/>
        <c:crosses val="autoZero"/>
        <c:auto val="1"/>
        <c:lblAlgn val="ctr"/>
        <c:lblOffset val="100"/>
      </c:catAx>
      <c:valAx>
        <c:axId val="144751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474969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Cotswold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5.6998752981999559</c:v>
                </c:pt>
                <c:pt idx="1">
                  <c:v>5.6702064418504099</c:v>
                </c:pt>
                <c:pt idx="2">
                  <c:v>6.1691299999999964</c:v>
                </c:pt>
              </c:numCache>
            </c:numRef>
          </c:val>
        </c:ser>
        <c:axId val="144877056"/>
        <c:axId val="144878592"/>
      </c:barChart>
      <c:catAx>
        <c:axId val="144877056"/>
        <c:scaling>
          <c:orientation val="minMax"/>
        </c:scaling>
        <c:axPos val="b"/>
        <c:numFmt formatCode="General" sourceLinked="1"/>
        <c:tickLblPos val="nextTo"/>
        <c:crossAx val="144878592"/>
        <c:crosses val="autoZero"/>
        <c:auto val="1"/>
        <c:lblAlgn val="ctr"/>
        <c:lblOffset val="100"/>
      </c:catAx>
      <c:valAx>
        <c:axId val="144878592"/>
        <c:scaling>
          <c:orientation val="minMax"/>
        </c:scaling>
        <c:axPos val="l"/>
        <c:majorGridlines/>
        <c:numFmt formatCode="General" sourceLinked="1"/>
        <c:tickLblPos val="nextTo"/>
        <c:crossAx val="14487705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Cotswold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14.273091259410799</c:v>
                </c:pt>
                <c:pt idx="1">
                  <c:v>14.2402599751063</c:v>
                </c:pt>
                <c:pt idx="2">
                  <c:v>13.881608711856</c:v>
                </c:pt>
              </c:numCache>
            </c:numRef>
          </c:val>
        </c:ser>
        <c:marker val="1"/>
        <c:axId val="144922112"/>
        <c:axId val="144923648"/>
      </c:lineChart>
      <c:catAx>
        <c:axId val="144922112"/>
        <c:scaling>
          <c:orientation val="minMax"/>
        </c:scaling>
        <c:axPos val="b"/>
        <c:numFmt formatCode="General" sourceLinked="1"/>
        <c:tickLblPos val="nextTo"/>
        <c:crossAx val="144923648"/>
        <c:crosses val="autoZero"/>
        <c:auto val="1"/>
        <c:lblAlgn val="ctr"/>
        <c:lblOffset val="100"/>
      </c:catAx>
      <c:valAx>
        <c:axId val="144923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492211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Cotswold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4.8798254174799398</c:v>
                </c:pt>
                <c:pt idx="1">
                  <c:v>5.2764537397319504</c:v>
                </c:pt>
                <c:pt idx="2">
                  <c:v>5.8517989999999998</c:v>
                </c:pt>
              </c:numCache>
            </c:numRef>
          </c:val>
        </c:ser>
        <c:axId val="144967552"/>
        <c:axId val="144969088"/>
      </c:barChart>
      <c:catAx>
        <c:axId val="144967552"/>
        <c:scaling>
          <c:orientation val="minMax"/>
        </c:scaling>
        <c:axPos val="b"/>
        <c:numFmt formatCode="General" sourceLinked="1"/>
        <c:tickLblPos val="nextTo"/>
        <c:crossAx val="144969088"/>
        <c:crosses val="autoZero"/>
        <c:auto val="1"/>
        <c:lblAlgn val="ctr"/>
        <c:lblOffset val="100"/>
      </c:catAx>
      <c:valAx>
        <c:axId val="144969088"/>
        <c:scaling>
          <c:orientation val="minMax"/>
        </c:scaling>
        <c:axPos val="l"/>
        <c:majorGridlines/>
        <c:numFmt formatCode="General" sourceLinked="1"/>
        <c:tickLblPos val="nextTo"/>
        <c:crossAx val="14496755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Cotswold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9.0022104211515312</c:v>
                </c:pt>
                <c:pt idx="1">
                  <c:v>8.9914465371879686</c:v>
                </c:pt>
                <c:pt idx="2">
                  <c:v>8.8456333854295295</c:v>
                </c:pt>
              </c:numCache>
            </c:numRef>
          </c:val>
        </c:ser>
        <c:marker val="1"/>
        <c:axId val="145000320"/>
        <c:axId val="145001856"/>
      </c:lineChart>
      <c:catAx>
        <c:axId val="145000320"/>
        <c:scaling>
          <c:orientation val="minMax"/>
        </c:scaling>
        <c:axPos val="b"/>
        <c:numFmt formatCode="General" sourceLinked="1"/>
        <c:tickLblPos val="nextTo"/>
        <c:crossAx val="145001856"/>
        <c:crosses val="autoZero"/>
        <c:auto val="1"/>
        <c:lblAlgn val="ctr"/>
        <c:lblOffset val="100"/>
      </c:catAx>
      <c:valAx>
        <c:axId val="145001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500032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Cotswold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9.1578562134027379</c:v>
                </c:pt>
                <c:pt idx="1">
                  <c:v>10</c:v>
                </c:pt>
                <c:pt idx="2">
                  <c:v>10</c:v>
                </c:pt>
              </c:numCache>
            </c:numRef>
          </c:val>
        </c:ser>
        <c:axId val="145119488"/>
        <c:axId val="145133568"/>
      </c:barChart>
      <c:catAx>
        <c:axId val="145119488"/>
        <c:scaling>
          <c:orientation val="minMax"/>
        </c:scaling>
        <c:axPos val="b"/>
        <c:numFmt formatCode="General" sourceLinked="1"/>
        <c:tickLblPos val="nextTo"/>
        <c:crossAx val="145133568"/>
        <c:crosses val="autoZero"/>
        <c:auto val="1"/>
        <c:lblAlgn val="ctr"/>
        <c:lblOffset val="100"/>
      </c:catAx>
      <c:valAx>
        <c:axId val="145133568"/>
        <c:scaling>
          <c:orientation val="minMax"/>
        </c:scaling>
        <c:axPos val="l"/>
        <c:majorGridlines/>
        <c:numFmt formatCode="General" sourceLinked="1"/>
        <c:tickLblPos val="nextTo"/>
        <c:crossAx val="14511948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Cotswold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16.197381530638701</c:v>
                </c:pt>
                <c:pt idx="1">
                  <c:v>15.995036166365322</c:v>
                </c:pt>
                <c:pt idx="2">
                  <c:v>15.174547803578006</c:v>
                </c:pt>
              </c:numCache>
            </c:numRef>
          </c:val>
        </c:ser>
        <c:marker val="1"/>
        <c:axId val="142873728"/>
        <c:axId val="142875264"/>
      </c:lineChart>
      <c:catAx>
        <c:axId val="142873728"/>
        <c:scaling>
          <c:orientation val="minMax"/>
        </c:scaling>
        <c:axPos val="b"/>
        <c:numFmt formatCode="General" sourceLinked="1"/>
        <c:tickLblPos val="nextTo"/>
        <c:crossAx val="142875264"/>
        <c:crosses val="autoZero"/>
        <c:auto val="1"/>
        <c:lblAlgn val="ctr"/>
        <c:lblOffset val="100"/>
      </c:catAx>
      <c:valAx>
        <c:axId val="14287526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87372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Cotswold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28.507456907408514</c:v>
                </c:pt>
                <c:pt idx="1">
                  <c:v>27.478176999550186</c:v>
                </c:pt>
                <c:pt idx="2">
                  <c:v>28.571659219403287</c:v>
                </c:pt>
              </c:numCache>
            </c:numRef>
          </c:val>
        </c:ser>
        <c:marker val="1"/>
        <c:axId val="145033472"/>
        <c:axId val="145039360"/>
      </c:lineChart>
      <c:catAx>
        <c:axId val="145033472"/>
        <c:scaling>
          <c:orientation val="minMax"/>
        </c:scaling>
        <c:axPos val="b"/>
        <c:numFmt formatCode="General" sourceLinked="1"/>
        <c:tickLblPos val="nextTo"/>
        <c:crossAx val="145039360"/>
        <c:crosses val="autoZero"/>
        <c:auto val="1"/>
        <c:lblAlgn val="ctr"/>
        <c:lblOffset val="100"/>
      </c:catAx>
      <c:valAx>
        <c:axId val="145039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03347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Cotswold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0.93632075471698051</c:v>
                </c:pt>
                <c:pt idx="1">
                  <c:v>0.90801988759187247</c:v>
                </c:pt>
                <c:pt idx="2">
                  <c:v>1.3057029999999998</c:v>
                </c:pt>
              </c:numCache>
            </c:numRef>
          </c:val>
        </c:ser>
        <c:axId val="145091200"/>
        <c:axId val="145162624"/>
      </c:barChart>
      <c:catAx>
        <c:axId val="145091200"/>
        <c:scaling>
          <c:orientation val="minMax"/>
        </c:scaling>
        <c:axPos val="b"/>
        <c:numFmt formatCode="General" sourceLinked="1"/>
        <c:tickLblPos val="nextTo"/>
        <c:crossAx val="145162624"/>
        <c:crosses val="autoZero"/>
        <c:auto val="1"/>
        <c:lblAlgn val="ctr"/>
        <c:lblOffset val="100"/>
      </c:catAx>
      <c:valAx>
        <c:axId val="145162624"/>
        <c:scaling>
          <c:orientation val="minMax"/>
        </c:scaling>
        <c:axPos val="l"/>
        <c:majorGridlines/>
        <c:numFmt formatCode="General" sourceLinked="1"/>
        <c:tickLblPos val="nextTo"/>
        <c:txPr>
          <a:bodyPr/>
          <a:lstStyle/>
          <a:p>
            <a:pPr>
              <a:defRPr sz="800"/>
            </a:pPr>
            <a:endParaRPr lang="en-US"/>
          </a:p>
        </c:txPr>
        <c:crossAx val="14509120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Cotswold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24.946991044137089</c:v>
                </c:pt>
                <c:pt idx="1">
                  <c:v>24.9102427138865</c:v>
                </c:pt>
                <c:pt idx="2">
                  <c:v>24.92861587918777</c:v>
                </c:pt>
              </c:numCache>
            </c:numRef>
          </c:val>
        </c:ser>
        <c:marker val="1"/>
        <c:axId val="145181312"/>
        <c:axId val="145199488"/>
      </c:lineChart>
      <c:catAx>
        <c:axId val="145181312"/>
        <c:scaling>
          <c:orientation val="minMax"/>
        </c:scaling>
        <c:axPos val="b"/>
        <c:numFmt formatCode="General" sourceLinked="1"/>
        <c:tickLblPos val="nextTo"/>
        <c:crossAx val="145199488"/>
        <c:crosses val="autoZero"/>
        <c:auto val="1"/>
        <c:lblAlgn val="ctr"/>
        <c:lblOffset val="100"/>
      </c:catAx>
      <c:valAx>
        <c:axId val="145199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18131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Cotswold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0.73473758403817047</c:v>
                </c:pt>
                <c:pt idx="1">
                  <c:v>0.73673259835711202</c:v>
                </c:pt>
                <c:pt idx="2">
                  <c:v>0.73557499999999998</c:v>
                </c:pt>
              </c:numCache>
            </c:numRef>
          </c:val>
        </c:ser>
        <c:axId val="145226752"/>
        <c:axId val="145232640"/>
      </c:barChart>
      <c:catAx>
        <c:axId val="145226752"/>
        <c:scaling>
          <c:orientation val="minMax"/>
        </c:scaling>
        <c:axPos val="b"/>
        <c:numFmt formatCode="General" sourceLinked="1"/>
        <c:tickLblPos val="nextTo"/>
        <c:crossAx val="145232640"/>
        <c:crosses val="autoZero"/>
        <c:auto val="1"/>
        <c:lblAlgn val="ctr"/>
        <c:lblOffset val="100"/>
      </c:catAx>
      <c:valAx>
        <c:axId val="145232640"/>
        <c:scaling>
          <c:orientation val="minMax"/>
        </c:scaling>
        <c:axPos val="l"/>
        <c:majorGridlines/>
        <c:numFmt formatCode="General" sourceLinked="1"/>
        <c:tickLblPos val="nextTo"/>
        <c:txPr>
          <a:bodyPr/>
          <a:lstStyle/>
          <a:p>
            <a:pPr>
              <a:defRPr sz="800"/>
            </a:pPr>
            <a:endParaRPr lang="en-US"/>
          </a:p>
        </c:txPr>
        <c:crossAx val="14522675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Cotswold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12.6010506785285</c:v>
                </c:pt>
                <c:pt idx="1">
                  <c:v>12.4785166839571</c:v>
                </c:pt>
                <c:pt idx="2">
                  <c:v>12.722247986977099</c:v>
                </c:pt>
              </c:numCache>
            </c:numRef>
          </c:val>
        </c:ser>
        <c:marker val="1"/>
        <c:axId val="145263616"/>
        <c:axId val="145281792"/>
      </c:lineChart>
      <c:catAx>
        <c:axId val="145263616"/>
        <c:scaling>
          <c:orientation val="minMax"/>
        </c:scaling>
        <c:axPos val="b"/>
        <c:numFmt formatCode="General" sourceLinked="1"/>
        <c:tickLblPos val="nextTo"/>
        <c:crossAx val="145281792"/>
        <c:crosses val="autoZero"/>
        <c:auto val="1"/>
        <c:lblAlgn val="ctr"/>
        <c:lblOffset val="100"/>
      </c:catAx>
      <c:valAx>
        <c:axId val="1452817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26361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Cotswold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5.8913196703535</c:v>
                </c:pt>
                <c:pt idx="1">
                  <c:v>5.5366137051448394</c:v>
                </c:pt>
                <c:pt idx="2">
                  <c:v>5.244961</c:v>
                </c:pt>
              </c:numCache>
            </c:numRef>
          </c:val>
        </c:ser>
        <c:axId val="145313152"/>
        <c:axId val="145323136"/>
      </c:barChart>
      <c:catAx>
        <c:axId val="145313152"/>
        <c:scaling>
          <c:orientation val="minMax"/>
        </c:scaling>
        <c:axPos val="b"/>
        <c:numFmt formatCode="General" sourceLinked="1"/>
        <c:tickLblPos val="nextTo"/>
        <c:crossAx val="145323136"/>
        <c:crosses val="autoZero"/>
        <c:auto val="1"/>
        <c:lblAlgn val="ctr"/>
        <c:lblOffset val="100"/>
      </c:catAx>
      <c:valAx>
        <c:axId val="145323136"/>
        <c:scaling>
          <c:orientation val="minMax"/>
        </c:scaling>
        <c:axPos val="l"/>
        <c:majorGridlines/>
        <c:numFmt formatCode="General" sourceLinked="1"/>
        <c:tickLblPos val="nextTo"/>
        <c:txPr>
          <a:bodyPr/>
          <a:lstStyle/>
          <a:p>
            <a:pPr>
              <a:defRPr sz="800"/>
            </a:pPr>
            <a:endParaRPr lang="en-US"/>
          </a:p>
        </c:txPr>
        <c:crossAx val="1453131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Gloucestershire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3813</c:v>
                </c:pt>
                <c:pt idx="1">
                  <c:v>3845</c:v>
                </c:pt>
                <c:pt idx="2">
                  <c:v>3998</c:v>
                </c:pt>
                <c:pt idx="3">
                  <c:v>4070</c:v>
                </c:pt>
                <c:pt idx="4">
                  <c:v>4110</c:v>
                </c:pt>
              </c:numCache>
            </c:numRef>
          </c:val>
        </c:ser>
        <c:marker val="1"/>
        <c:axId val="145355904"/>
        <c:axId val="145357440"/>
      </c:lineChart>
      <c:catAx>
        <c:axId val="145355904"/>
        <c:scaling>
          <c:orientation val="minMax"/>
        </c:scaling>
        <c:axPos val="b"/>
        <c:numFmt formatCode="General" sourceLinked="1"/>
        <c:tickLblPos val="nextTo"/>
        <c:crossAx val="145357440"/>
        <c:crosses val="autoZero"/>
        <c:auto val="1"/>
        <c:lblAlgn val="ctr"/>
        <c:lblOffset val="100"/>
      </c:catAx>
      <c:valAx>
        <c:axId val="14535744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35590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Gloucestershire</c:v>
                </c:pt>
              </c:strCache>
            </c:strRef>
          </c:tx>
          <c:spPr>
            <a:solidFill>
              <a:schemeClr val="tx1"/>
            </a:solidFill>
          </c:spPr>
          <c:val>
            <c:numRef>
              <c:f>Sheet1!$R$180:$V$180</c:f>
              <c:numCache>
                <c:formatCode>General</c:formatCode>
                <c:ptCount val="5"/>
                <c:pt idx="0">
                  <c:v>6331.6152344009543</c:v>
                </c:pt>
                <c:pt idx="1">
                  <c:v>6345.3137918572083</c:v>
                </c:pt>
                <c:pt idx="2">
                  <c:v>6535.4669229851324</c:v>
                </c:pt>
                <c:pt idx="3">
                  <c:v>6590.8049364643202</c:v>
                </c:pt>
                <c:pt idx="4">
                  <c:v>6596.1155138711038</c:v>
                </c:pt>
              </c:numCache>
            </c:numRef>
          </c:val>
        </c:ser>
        <c:axId val="145397632"/>
        <c:axId val="14539916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45397632"/>
        <c:axId val="145399168"/>
      </c:lineChart>
      <c:catAx>
        <c:axId val="145397632"/>
        <c:scaling>
          <c:orientation val="minMax"/>
        </c:scaling>
        <c:axPos val="b"/>
        <c:tickLblPos val="nextTo"/>
        <c:crossAx val="145399168"/>
        <c:crosses val="autoZero"/>
        <c:auto val="1"/>
        <c:lblAlgn val="ctr"/>
        <c:lblOffset val="100"/>
      </c:catAx>
      <c:valAx>
        <c:axId val="14539916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3976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Gloucestershire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3036</c:v>
                </c:pt>
                <c:pt idx="1">
                  <c:v>3054</c:v>
                </c:pt>
                <c:pt idx="2">
                  <c:v>3170</c:v>
                </c:pt>
                <c:pt idx="3">
                  <c:v>3212</c:v>
                </c:pt>
                <c:pt idx="4">
                  <c:v>3241</c:v>
                </c:pt>
              </c:numCache>
            </c:numRef>
          </c:val>
        </c:ser>
        <c:marker val="1"/>
        <c:axId val="145432576"/>
        <c:axId val="145434112"/>
      </c:lineChart>
      <c:catAx>
        <c:axId val="145432576"/>
        <c:scaling>
          <c:orientation val="minMax"/>
        </c:scaling>
        <c:axPos val="b"/>
        <c:numFmt formatCode="General" sourceLinked="1"/>
        <c:tickLblPos val="nextTo"/>
        <c:crossAx val="145434112"/>
        <c:crosses val="autoZero"/>
        <c:auto val="1"/>
        <c:lblAlgn val="ctr"/>
        <c:lblOffset val="100"/>
      </c:catAx>
      <c:valAx>
        <c:axId val="14543411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43257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Gloucestershire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5041.3805013483525</c:v>
                </c:pt>
                <c:pt idx="1">
                  <c:v>5039.9449467703262</c:v>
                </c:pt>
                <c:pt idx="2">
                  <c:v>5181.948510721073</c:v>
                </c:pt>
                <c:pt idx="3">
                  <c:v>5201.3920039123814</c:v>
                </c:pt>
                <c:pt idx="4">
                  <c:v>5201.4623796730539</c:v>
                </c:pt>
              </c:numCache>
            </c:numRef>
          </c:val>
        </c:ser>
        <c:axId val="145478400"/>
        <c:axId val="14547993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45478400"/>
        <c:axId val="145479936"/>
      </c:lineChart>
      <c:catAx>
        <c:axId val="145478400"/>
        <c:scaling>
          <c:orientation val="minMax"/>
        </c:scaling>
        <c:axPos val="b"/>
        <c:numFmt formatCode="General" sourceLinked="1"/>
        <c:tickLblPos val="nextTo"/>
        <c:crossAx val="145479936"/>
        <c:crosses val="autoZero"/>
        <c:auto val="1"/>
        <c:lblAlgn val="ctr"/>
        <c:lblOffset val="100"/>
      </c:catAx>
      <c:valAx>
        <c:axId val="14547993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4784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Cotswold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10.143132727913398</c:v>
                </c:pt>
                <c:pt idx="1">
                  <c:v>10.024270096991586</c:v>
                </c:pt>
                <c:pt idx="2">
                  <c:v>9.7517126192098793</c:v>
                </c:pt>
              </c:numCache>
            </c:numRef>
          </c:val>
        </c:ser>
        <c:marker val="1"/>
        <c:axId val="142906880"/>
        <c:axId val="142908416"/>
      </c:lineChart>
      <c:catAx>
        <c:axId val="142906880"/>
        <c:scaling>
          <c:orientation val="minMax"/>
        </c:scaling>
        <c:axPos val="b"/>
        <c:numFmt formatCode="General" sourceLinked="1"/>
        <c:tickLblPos val="nextTo"/>
        <c:crossAx val="142908416"/>
        <c:crosses val="autoZero"/>
        <c:auto val="1"/>
        <c:lblAlgn val="ctr"/>
        <c:lblOffset val="100"/>
      </c:catAx>
      <c:valAx>
        <c:axId val="14290841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90688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Gloucestershire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2435</c:v>
                </c:pt>
                <c:pt idx="1">
                  <c:v>2446</c:v>
                </c:pt>
                <c:pt idx="2">
                  <c:v>2520</c:v>
                </c:pt>
                <c:pt idx="3">
                  <c:v>2557</c:v>
                </c:pt>
                <c:pt idx="4">
                  <c:v>2617</c:v>
                </c:pt>
              </c:numCache>
            </c:numRef>
          </c:val>
        </c:ser>
        <c:marker val="1"/>
        <c:axId val="145517184"/>
        <c:axId val="145523072"/>
      </c:lineChart>
      <c:catAx>
        <c:axId val="145517184"/>
        <c:scaling>
          <c:orientation val="minMax"/>
        </c:scaling>
        <c:axPos val="b"/>
        <c:numFmt formatCode="General" sourceLinked="1"/>
        <c:tickLblPos val="nextTo"/>
        <c:crossAx val="145523072"/>
        <c:crosses val="autoZero"/>
        <c:auto val="1"/>
        <c:lblAlgn val="ctr"/>
        <c:lblOffset val="100"/>
      </c:catAx>
      <c:valAx>
        <c:axId val="14552307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51718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Gloucestershire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4043.3997104029122</c:v>
                </c:pt>
                <c:pt idx="1">
                  <c:v>4036.5767320891359</c:v>
                </c:pt>
                <c:pt idx="2">
                  <c:v>4119.4038634123381</c:v>
                </c:pt>
                <c:pt idx="3">
                  <c:v>4140.7096369875344</c:v>
                </c:pt>
                <c:pt idx="4">
                  <c:v>4200.0083454502856</c:v>
                </c:pt>
              </c:numCache>
            </c:numRef>
          </c:val>
        </c:ser>
        <c:axId val="145628544"/>
        <c:axId val="14564262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45628544"/>
        <c:axId val="145642624"/>
      </c:lineChart>
      <c:catAx>
        <c:axId val="145628544"/>
        <c:scaling>
          <c:orientation val="minMax"/>
        </c:scaling>
        <c:axPos val="b"/>
        <c:numFmt formatCode="General" sourceLinked="1"/>
        <c:tickLblPos val="nextTo"/>
        <c:crossAx val="145642624"/>
        <c:crosses val="autoZero"/>
        <c:auto val="1"/>
        <c:lblAlgn val="ctr"/>
        <c:lblOffset val="100"/>
      </c:catAx>
      <c:valAx>
        <c:axId val="14564262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6285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Gloucestershire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3018</c:v>
                </c:pt>
                <c:pt idx="1">
                  <c:v>3046</c:v>
                </c:pt>
                <c:pt idx="2">
                  <c:v>3164</c:v>
                </c:pt>
                <c:pt idx="3">
                  <c:v>3220</c:v>
                </c:pt>
                <c:pt idx="4">
                  <c:v>3232</c:v>
                </c:pt>
              </c:numCache>
            </c:numRef>
          </c:val>
        </c:ser>
        <c:marker val="1"/>
        <c:axId val="145674240"/>
        <c:axId val="145675776"/>
      </c:lineChart>
      <c:catAx>
        <c:axId val="145674240"/>
        <c:scaling>
          <c:orientation val="minMax"/>
        </c:scaling>
        <c:axPos val="b"/>
        <c:numFmt formatCode="General" sourceLinked="1"/>
        <c:tickLblPos val="nextTo"/>
        <c:crossAx val="145675776"/>
        <c:crosses val="autoZero"/>
        <c:auto val="1"/>
        <c:lblAlgn val="ctr"/>
        <c:lblOffset val="100"/>
      </c:catAx>
      <c:valAx>
        <c:axId val="14567577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67424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Gloucestershire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4</c:v>
                </c:pt>
                <c:pt idx="2">
                  <c:v>3</c:v>
                </c:pt>
                <c:pt idx="3">
                  <c:v>2</c:v>
                </c:pt>
                <c:pt idx="4">
                  <c:v>2</c:v>
                </c:pt>
              </c:numCache>
            </c:numRef>
          </c:val>
        </c:ser>
        <c:axId val="145740544"/>
        <c:axId val="14574208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45740544"/>
        <c:axId val="145742080"/>
      </c:lineChart>
      <c:catAx>
        <c:axId val="145740544"/>
        <c:scaling>
          <c:orientation val="minMax"/>
        </c:scaling>
        <c:axPos val="b"/>
        <c:tickLblPos val="nextTo"/>
        <c:crossAx val="145742080"/>
        <c:crosses val="autoZero"/>
        <c:auto val="1"/>
        <c:lblAlgn val="ctr"/>
        <c:lblOffset val="100"/>
      </c:catAx>
      <c:valAx>
        <c:axId val="1457420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57405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Gloucestershire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7</c:v>
                </c:pt>
                <c:pt idx="2">
                  <c:v>6</c:v>
                </c:pt>
                <c:pt idx="3">
                  <c:v>4</c:v>
                </c:pt>
                <c:pt idx="4">
                  <c:v>5</c:v>
                </c:pt>
              </c:numCache>
            </c:numRef>
          </c:val>
        </c:ser>
        <c:axId val="145782272"/>
        <c:axId val="14578380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45782272"/>
        <c:axId val="145783808"/>
      </c:lineChart>
      <c:catAx>
        <c:axId val="145782272"/>
        <c:scaling>
          <c:orientation val="minMax"/>
        </c:scaling>
        <c:axPos val="b"/>
        <c:tickLblPos val="nextTo"/>
        <c:crossAx val="145783808"/>
        <c:crosses val="autoZero"/>
        <c:auto val="1"/>
        <c:lblAlgn val="ctr"/>
        <c:lblOffset val="100"/>
      </c:catAx>
      <c:valAx>
        <c:axId val="1457838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57822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Gloucestershire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16</c:v>
                </c:pt>
                <c:pt idx="1">
                  <c:v>14</c:v>
                </c:pt>
                <c:pt idx="2">
                  <c:v>15</c:v>
                </c:pt>
                <c:pt idx="3">
                  <c:v>13</c:v>
                </c:pt>
                <c:pt idx="4">
                  <c:v>12</c:v>
                </c:pt>
              </c:numCache>
            </c:numRef>
          </c:val>
        </c:ser>
        <c:axId val="145894400"/>
        <c:axId val="14589619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45894400"/>
        <c:axId val="145896192"/>
      </c:lineChart>
      <c:catAx>
        <c:axId val="145894400"/>
        <c:scaling>
          <c:orientation val="minMax"/>
        </c:scaling>
        <c:axPos val="b"/>
        <c:tickLblPos val="nextTo"/>
        <c:crossAx val="145896192"/>
        <c:crosses val="autoZero"/>
        <c:auto val="1"/>
        <c:lblAlgn val="ctr"/>
        <c:lblOffset val="100"/>
      </c:catAx>
      <c:valAx>
        <c:axId val="145896192"/>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45894400"/>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Gloucestershire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30.1</c:v>
                </c:pt>
                <c:pt idx="1">
                  <c:v>29.5</c:v>
                </c:pt>
                <c:pt idx="2">
                  <c:v>29.5</c:v>
                </c:pt>
              </c:numCache>
            </c:numRef>
          </c:val>
        </c:ser>
        <c:marker val="1"/>
        <c:axId val="145947648"/>
        <c:axId val="145822464"/>
      </c:lineChart>
      <c:catAx>
        <c:axId val="145947648"/>
        <c:scaling>
          <c:orientation val="minMax"/>
        </c:scaling>
        <c:axPos val="b"/>
        <c:numFmt formatCode="General" sourceLinked="1"/>
        <c:tickLblPos val="nextTo"/>
        <c:crossAx val="145822464"/>
        <c:crosses val="autoZero"/>
        <c:auto val="1"/>
        <c:lblAlgn val="ctr"/>
        <c:lblOffset val="100"/>
      </c:catAx>
      <c:valAx>
        <c:axId val="145822464"/>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45947648"/>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Gloucestershire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31.3</c:v>
                </c:pt>
                <c:pt idx="1">
                  <c:v>33</c:v>
                </c:pt>
                <c:pt idx="2">
                  <c:v>34</c:v>
                </c:pt>
              </c:numCache>
            </c:numRef>
          </c:val>
        </c:ser>
        <c:marker val="1"/>
        <c:axId val="145850752"/>
        <c:axId val="145852288"/>
      </c:lineChart>
      <c:catAx>
        <c:axId val="145850752"/>
        <c:scaling>
          <c:orientation val="minMax"/>
        </c:scaling>
        <c:axPos val="b"/>
        <c:numFmt formatCode="General" sourceLinked="1"/>
        <c:tickLblPos val="nextTo"/>
        <c:crossAx val="145852288"/>
        <c:crosses val="autoZero"/>
        <c:auto val="1"/>
        <c:lblAlgn val="ctr"/>
        <c:lblOffset val="100"/>
      </c:catAx>
      <c:valAx>
        <c:axId val="1458522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585075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Cotswold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84.037833452276089</c:v>
                </c:pt>
                <c:pt idx="1">
                  <c:v>79.114710379146786</c:v>
                </c:pt>
                <c:pt idx="2">
                  <c:v>47.50120037900917</c:v>
                </c:pt>
                <c:pt idx="3">
                  <c:v>37.590109432067955</c:v>
                </c:pt>
              </c:numCache>
            </c:numRef>
          </c:val>
        </c:ser>
        <c:axId val="146043648"/>
        <c:axId val="146045184"/>
      </c:barChart>
      <c:catAx>
        <c:axId val="146043648"/>
        <c:scaling>
          <c:orientation val="minMax"/>
        </c:scaling>
        <c:axPos val="b"/>
        <c:tickLblPos val="nextTo"/>
        <c:txPr>
          <a:bodyPr/>
          <a:lstStyle/>
          <a:p>
            <a:pPr>
              <a:defRPr sz="800"/>
            </a:pPr>
            <a:endParaRPr lang="en-US"/>
          </a:p>
        </c:txPr>
        <c:crossAx val="146045184"/>
        <c:crosses val="autoZero"/>
        <c:auto val="1"/>
        <c:lblAlgn val="ctr"/>
        <c:lblOffset val="100"/>
      </c:catAx>
      <c:valAx>
        <c:axId val="14604518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04364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Cotswold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19.675742044908802</c:v>
                </c:pt>
                <c:pt idx="1">
                  <c:v>12.402210453053002</c:v>
                </c:pt>
                <c:pt idx="2">
                  <c:v>5.8214870592339567</c:v>
                </c:pt>
                <c:pt idx="3">
                  <c:v>3.8657845495697987</c:v>
                </c:pt>
              </c:numCache>
            </c:numRef>
          </c:val>
        </c:ser>
        <c:axId val="146072704"/>
        <c:axId val="146074240"/>
      </c:barChart>
      <c:catAx>
        <c:axId val="146072704"/>
        <c:scaling>
          <c:orientation val="minMax"/>
        </c:scaling>
        <c:axPos val="b"/>
        <c:numFmt formatCode="General" sourceLinked="1"/>
        <c:tickLblPos val="nextTo"/>
        <c:txPr>
          <a:bodyPr/>
          <a:lstStyle/>
          <a:p>
            <a:pPr>
              <a:defRPr sz="800"/>
            </a:pPr>
            <a:endParaRPr lang="en-US"/>
          </a:p>
        </c:txPr>
        <c:crossAx val="146074240"/>
        <c:crosses val="autoZero"/>
        <c:auto val="1"/>
        <c:lblAlgn val="ctr"/>
        <c:lblOffset val="100"/>
      </c:catAx>
      <c:valAx>
        <c:axId val="1460742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07270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Cotswold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49.136493095101002</c:v>
                </c:pt>
                <c:pt idx="1">
                  <c:v>48.462853940560549</c:v>
                </c:pt>
                <c:pt idx="2">
                  <c:v>48.543715215032201</c:v>
                </c:pt>
              </c:numCache>
            </c:numRef>
          </c:val>
        </c:ser>
        <c:marker val="1"/>
        <c:axId val="143079296"/>
        <c:axId val="143080832"/>
      </c:lineChart>
      <c:catAx>
        <c:axId val="143079296"/>
        <c:scaling>
          <c:orientation val="minMax"/>
        </c:scaling>
        <c:axPos val="b"/>
        <c:numFmt formatCode="General" sourceLinked="1"/>
        <c:tickLblPos val="nextTo"/>
        <c:crossAx val="143080832"/>
        <c:crosses val="autoZero"/>
        <c:auto val="1"/>
        <c:lblAlgn val="ctr"/>
        <c:lblOffset val="100"/>
      </c:catAx>
      <c:valAx>
        <c:axId val="14308083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07929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Cotswold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15.485207757289757</c:v>
                </c:pt>
                <c:pt idx="1">
                  <c:v>7.2544976743358651</c:v>
                </c:pt>
                <c:pt idx="2">
                  <c:v>2.1872945875060874</c:v>
                </c:pt>
                <c:pt idx="3">
                  <c:v>0.90577526307580469</c:v>
                </c:pt>
              </c:numCache>
            </c:numRef>
          </c:val>
        </c:ser>
        <c:axId val="145987072"/>
        <c:axId val="145988608"/>
      </c:barChart>
      <c:catAx>
        <c:axId val="145987072"/>
        <c:scaling>
          <c:orientation val="minMax"/>
        </c:scaling>
        <c:axPos val="b"/>
        <c:numFmt formatCode="General" sourceLinked="1"/>
        <c:tickLblPos val="nextTo"/>
        <c:txPr>
          <a:bodyPr/>
          <a:lstStyle/>
          <a:p>
            <a:pPr>
              <a:defRPr sz="800"/>
            </a:pPr>
            <a:endParaRPr lang="en-US"/>
          </a:p>
        </c:txPr>
        <c:crossAx val="145988608"/>
        <c:crosses val="autoZero"/>
        <c:auto val="1"/>
        <c:lblAlgn val="ctr"/>
        <c:lblOffset val="100"/>
      </c:catAx>
      <c:valAx>
        <c:axId val="1459886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598707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Cotswold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8.3602489672686975</c:v>
                </c:pt>
                <c:pt idx="1">
                  <c:v>6.4832359264420241</c:v>
                </c:pt>
                <c:pt idx="2">
                  <c:v>3.8090119862849687</c:v>
                </c:pt>
                <c:pt idx="3">
                  <c:v>3.2002616241444923</c:v>
                </c:pt>
              </c:numCache>
            </c:numRef>
          </c:val>
        </c:ser>
        <c:axId val="146114432"/>
        <c:axId val="146115968"/>
      </c:barChart>
      <c:catAx>
        <c:axId val="146114432"/>
        <c:scaling>
          <c:orientation val="minMax"/>
        </c:scaling>
        <c:axPos val="b"/>
        <c:numFmt formatCode="General" sourceLinked="1"/>
        <c:tickLblPos val="nextTo"/>
        <c:txPr>
          <a:bodyPr/>
          <a:lstStyle/>
          <a:p>
            <a:pPr>
              <a:defRPr sz="800"/>
            </a:pPr>
            <a:endParaRPr lang="en-US"/>
          </a:p>
        </c:txPr>
        <c:crossAx val="146115968"/>
        <c:crosses val="autoZero"/>
        <c:auto val="1"/>
        <c:lblAlgn val="ctr"/>
        <c:lblOffset val="100"/>
      </c:catAx>
      <c:valAx>
        <c:axId val="1461159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11443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Cotswold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82.388523860297042</c:v>
                </c:pt>
                <c:pt idx="1">
                  <c:v>76.371880489473227</c:v>
                </c:pt>
                <c:pt idx="2">
                  <c:v>44.827099400728358</c:v>
                </c:pt>
                <c:pt idx="3">
                  <c:v>35.979707753249116</c:v>
                </c:pt>
              </c:numCache>
            </c:numRef>
          </c:val>
        </c:ser>
        <c:axId val="146221312"/>
        <c:axId val="146231296"/>
      </c:barChart>
      <c:catAx>
        <c:axId val="146221312"/>
        <c:scaling>
          <c:orientation val="minMax"/>
        </c:scaling>
        <c:axPos val="b"/>
        <c:numFmt formatCode="General" sourceLinked="1"/>
        <c:tickLblPos val="nextTo"/>
        <c:txPr>
          <a:bodyPr/>
          <a:lstStyle/>
          <a:p>
            <a:pPr>
              <a:defRPr sz="800"/>
            </a:pPr>
            <a:endParaRPr lang="en-US"/>
          </a:p>
        </c:txPr>
        <c:crossAx val="146231296"/>
        <c:crosses val="autoZero"/>
        <c:auto val="1"/>
        <c:lblAlgn val="ctr"/>
        <c:lblOffset val="100"/>
      </c:catAx>
      <c:valAx>
        <c:axId val="1462312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22131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Cotswold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73.116028156087992</c:v>
                </c:pt>
                <c:pt idx="1">
                  <c:v>60.17255533781443</c:v>
                </c:pt>
                <c:pt idx="2">
                  <c:v>28.73741138256991</c:v>
                </c:pt>
                <c:pt idx="3">
                  <c:v>22.668956524475924</c:v>
                </c:pt>
              </c:numCache>
            </c:numRef>
          </c:val>
        </c:ser>
        <c:axId val="146262656"/>
        <c:axId val="146149760"/>
      </c:barChart>
      <c:catAx>
        <c:axId val="146262656"/>
        <c:scaling>
          <c:orientation val="minMax"/>
        </c:scaling>
        <c:axPos val="b"/>
        <c:numFmt formatCode="General" sourceLinked="1"/>
        <c:tickLblPos val="nextTo"/>
        <c:txPr>
          <a:bodyPr/>
          <a:lstStyle/>
          <a:p>
            <a:pPr>
              <a:defRPr sz="800"/>
            </a:pPr>
            <a:endParaRPr lang="en-US"/>
          </a:p>
        </c:txPr>
        <c:crossAx val="146149760"/>
        <c:crosses val="autoZero"/>
        <c:auto val="1"/>
        <c:lblAlgn val="ctr"/>
        <c:lblOffset val="100"/>
      </c:catAx>
      <c:valAx>
        <c:axId val="1461497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26265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Cotswold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42.55381831545612</c:v>
                </c:pt>
                <c:pt idx="1">
                  <c:v>37.40994736921872</c:v>
                </c:pt>
                <c:pt idx="2">
                  <c:v>16.958410446458888</c:v>
                </c:pt>
                <c:pt idx="3">
                  <c:v>11.555808025799765</c:v>
                </c:pt>
              </c:numCache>
            </c:numRef>
          </c:val>
        </c:ser>
        <c:axId val="146209792"/>
        <c:axId val="146277120"/>
      </c:barChart>
      <c:catAx>
        <c:axId val="146209792"/>
        <c:scaling>
          <c:orientation val="minMax"/>
        </c:scaling>
        <c:axPos val="b"/>
        <c:numFmt formatCode="General" sourceLinked="1"/>
        <c:tickLblPos val="nextTo"/>
        <c:txPr>
          <a:bodyPr/>
          <a:lstStyle/>
          <a:p>
            <a:pPr>
              <a:defRPr sz="800"/>
            </a:pPr>
            <a:endParaRPr lang="en-US"/>
          </a:p>
        </c:txPr>
        <c:crossAx val="146277120"/>
        <c:crosses val="autoZero"/>
        <c:auto val="1"/>
        <c:lblAlgn val="ctr"/>
        <c:lblOffset val="100"/>
      </c:catAx>
      <c:valAx>
        <c:axId val="1462771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20979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Cotswold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55.9851432581262</c:v>
                </c:pt>
                <c:pt idx="1">
                  <c:v>56.046280169206376</c:v>
                </c:pt>
                <c:pt idx="2">
                  <c:v>56.065435011729967</c:v>
                </c:pt>
              </c:numCache>
            </c:numRef>
          </c:val>
        </c:ser>
        <c:marker val="1"/>
        <c:axId val="143145216"/>
        <c:axId val="143155200"/>
      </c:lineChart>
      <c:catAx>
        <c:axId val="143145216"/>
        <c:scaling>
          <c:orientation val="minMax"/>
        </c:scaling>
        <c:axPos val="b"/>
        <c:numFmt formatCode="General" sourceLinked="1"/>
        <c:tickLblPos val="nextTo"/>
        <c:crossAx val="143155200"/>
        <c:crosses val="autoZero"/>
        <c:auto val="1"/>
        <c:lblAlgn val="ctr"/>
        <c:lblOffset val="100"/>
      </c:catAx>
      <c:valAx>
        <c:axId val="14315520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14521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Cotswold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21.591032719228288</c:v>
                </c:pt>
                <c:pt idx="1">
                  <c:v>21.067283681788286</c:v>
                </c:pt>
                <c:pt idx="2">
                  <c:v>21.557277875201802</c:v>
                </c:pt>
              </c:numCache>
            </c:numRef>
          </c:val>
        </c:ser>
        <c:marker val="1"/>
        <c:axId val="143182464"/>
        <c:axId val="142999936"/>
      </c:lineChart>
      <c:catAx>
        <c:axId val="143182464"/>
        <c:scaling>
          <c:orientation val="minMax"/>
        </c:scaling>
        <c:axPos val="b"/>
        <c:numFmt formatCode="General" sourceLinked="1"/>
        <c:tickLblPos val="nextTo"/>
        <c:crossAx val="142999936"/>
        <c:crosses val="autoZero"/>
        <c:auto val="1"/>
        <c:lblAlgn val="ctr"/>
        <c:lblOffset val="100"/>
      </c:catAx>
      <c:valAx>
        <c:axId val="14299993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18246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AC74E-9006-4C06-A831-55FD9577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2018-06-21T14:40:00Z</dcterms:created>
  <dcterms:modified xsi:type="dcterms:W3CDTF">2018-07-16T10:19:00Z</dcterms:modified>
</cp:coreProperties>
</file>