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03CB4">
      <w:r w:rsidRPr="00B03CB4">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DA24E3" w:rsidP="004D3814">
                  <w:pPr>
                    <w:jc w:val="right"/>
                    <w:rPr>
                      <w:rFonts w:ascii="Segoe UI" w:hAnsi="Segoe UI" w:cs="Segoe UI"/>
                      <w:b/>
                      <w:sz w:val="56"/>
                      <w:szCs w:val="72"/>
                      <w:u w:val="single"/>
                    </w:rPr>
                  </w:pPr>
                  <w:r w:rsidRPr="00046FC3">
                    <w:rPr>
                      <w:rFonts w:ascii="Segoe UI" w:hAnsi="Segoe UI" w:cs="Segoe UI"/>
                      <w:b/>
                      <w:sz w:val="56"/>
                      <w:szCs w:val="72"/>
                      <w:u w:val="single"/>
                    </w:rPr>
                    <w:t>C</w:t>
                  </w:r>
                  <w:r w:rsidR="00E30696">
                    <w:rPr>
                      <w:rFonts w:ascii="Segoe UI" w:hAnsi="Segoe UI" w:cs="Segoe UI"/>
                      <w:b/>
                      <w:sz w:val="56"/>
                      <w:szCs w:val="72"/>
                      <w:u w:val="single"/>
                    </w:rPr>
                    <w:t>o</w:t>
                  </w:r>
                  <w:r w:rsidR="00DB6ED2">
                    <w:rPr>
                      <w:rFonts w:ascii="Segoe UI" w:hAnsi="Segoe UI" w:cs="Segoe UI"/>
                      <w:b/>
                      <w:sz w:val="56"/>
                      <w:szCs w:val="72"/>
                      <w:u w:val="single"/>
                    </w:rPr>
                    <w:t>unty Durham</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03CB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03CB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03CB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03CB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03CB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DA1D5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A1D51" w:rsidRDefault="00DA1D51" w:rsidP="00DA1D51">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DA1D5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A1D51" w:rsidRDefault="00DA1D51" w:rsidP="00DA1D51">
            <w:pPr>
              <w:spacing w:after="100" w:afterAutospacing="1"/>
              <w:rPr>
                <w:rFonts w:ascii="Tahoma" w:hAnsi="Tahoma" w:cs="Tahoma"/>
                <w:color w:val="000000"/>
                <w:sz w:val="16"/>
                <w:szCs w:val="16"/>
              </w:rPr>
            </w:pPr>
            <w:r>
              <w:rPr>
                <w:rFonts w:ascii="Tahoma" w:hAnsi="Tahoma" w:cs="Tahoma"/>
                <w:color w:val="000000"/>
                <w:sz w:val="16"/>
                <w:szCs w:val="16"/>
              </w:rPr>
              <w:t>County Durham</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2381</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2388</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2444</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2497</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2516</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DA1D5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A1D51" w:rsidRDefault="00DA1D51" w:rsidP="00DA1D51">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DA1D5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A1D51" w:rsidRDefault="00DA1D51" w:rsidP="00DA1D51">
            <w:pPr>
              <w:spacing w:after="100" w:afterAutospacing="1"/>
              <w:rPr>
                <w:rFonts w:ascii="Tahoma" w:hAnsi="Tahoma" w:cs="Tahoma"/>
                <w:color w:val="000000"/>
                <w:sz w:val="16"/>
                <w:szCs w:val="16"/>
              </w:rPr>
            </w:pPr>
            <w:r>
              <w:rPr>
                <w:rFonts w:ascii="Tahoma" w:hAnsi="Tahoma" w:cs="Tahoma"/>
                <w:color w:val="000000"/>
                <w:sz w:val="16"/>
                <w:szCs w:val="16"/>
              </w:rPr>
              <w:t>County Durham</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1867</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1861</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1898</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1929</w:t>
            </w:r>
          </w:p>
        </w:tc>
        <w:tc>
          <w:tcPr>
            <w:tcW w:w="1200"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1946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DA1D51"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DA1D51" w:rsidRDefault="00DA1D51" w:rsidP="00DA1D51">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DA1D51"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DA1D51" w:rsidRDefault="00DA1D51" w:rsidP="00DA1D51">
            <w:pPr>
              <w:spacing w:after="100" w:afterAutospacing="1"/>
              <w:rPr>
                <w:rFonts w:ascii="Tahoma" w:hAnsi="Tahoma" w:cs="Tahoma"/>
                <w:color w:val="000000"/>
                <w:sz w:val="16"/>
                <w:szCs w:val="16"/>
              </w:rPr>
            </w:pPr>
            <w:r>
              <w:rPr>
                <w:rFonts w:ascii="Tahoma" w:hAnsi="Tahoma" w:cs="Tahoma"/>
                <w:color w:val="000000"/>
                <w:sz w:val="16"/>
                <w:szCs w:val="16"/>
              </w:rPr>
              <w:t>County Durham</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1566</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1570</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1620</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1652</w:t>
            </w:r>
          </w:p>
        </w:tc>
        <w:tc>
          <w:tcPr>
            <w:tcW w:w="1054" w:type="dxa"/>
            <w:tcBorders>
              <w:top w:val="nil"/>
              <w:left w:val="nil"/>
              <w:bottom w:val="single" w:sz="4" w:space="0" w:color="auto"/>
              <w:right w:val="single" w:sz="4" w:space="0" w:color="auto"/>
            </w:tcBorders>
            <w:shd w:val="clear" w:color="auto" w:fill="auto"/>
            <w:noWrap/>
            <w:vAlign w:val="bottom"/>
            <w:hideMark/>
          </w:tcPr>
          <w:p w:rsidR="00DA1D51" w:rsidRDefault="00DA1D51" w:rsidP="00DA1D51">
            <w:pPr>
              <w:spacing w:after="100" w:afterAutospacing="1"/>
              <w:jc w:val="right"/>
              <w:rPr>
                <w:rFonts w:ascii="Tahoma" w:hAnsi="Tahoma" w:cs="Tahoma"/>
                <w:color w:val="000000"/>
                <w:sz w:val="16"/>
                <w:szCs w:val="16"/>
              </w:rPr>
            </w:pPr>
            <w:r>
              <w:rPr>
                <w:rFonts w:ascii="Tahoma" w:hAnsi="Tahoma" w:cs="Tahoma"/>
                <w:color w:val="000000"/>
                <w:sz w:val="16"/>
                <w:szCs w:val="16"/>
              </w:rPr>
              <w:t>1683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County Durham</w:t>
            </w:r>
          </w:p>
        </w:tc>
        <w:tc>
          <w:tcPr>
            <w:tcW w:w="2818"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22.87</w:t>
            </w:r>
          </w:p>
        </w:tc>
        <w:tc>
          <w:tcPr>
            <w:tcW w:w="2647"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22.87</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County Durham</w:t>
            </w:r>
          </w:p>
        </w:tc>
        <w:tc>
          <w:tcPr>
            <w:tcW w:w="1356"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21.93</w:t>
            </w:r>
          </w:p>
        </w:tc>
        <w:tc>
          <w:tcPr>
            <w:tcW w:w="1377"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4.35</w:t>
            </w:r>
          </w:p>
        </w:tc>
        <w:tc>
          <w:tcPr>
            <w:tcW w:w="1661"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204.93</w:t>
            </w:r>
          </w:p>
        </w:tc>
        <w:tc>
          <w:tcPr>
            <w:tcW w:w="1559"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20.69</w:t>
            </w:r>
          </w:p>
        </w:tc>
        <w:tc>
          <w:tcPr>
            <w:tcW w:w="1418"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251.9</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County Durham</w:t>
            </w:r>
          </w:p>
        </w:tc>
        <w:tc>
          <w:tcPr>
            <w:tcW w:w="1276"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222</w:t>
            </w:r>
          </w:p>
        </w:tc>
        <w:tc>
          <w:tcPr>
            <w:tcW w:w="1417"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28.6</w:t>
            </w:r>
          </w:p>
        </w:tc>
        <w:tc>
          <w:tcPr>
            <w:tcW w:w="1559"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1182.6</w:t>
            </w:r>
          </w:p>
        </w:tc>
        <w:tc>
          <w:tcPr>
            <w:tcW w:w="1560"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600.1</w:t>
            </w:r>
          </w:p>
        </w:tc>
        <w:tc>
          <w:tcPr>
            <w:tcW w:w="1559"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2033.3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105DE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05DEF" w:rsidRDefault="00105DEF" w:rsidP="00105DEF">
            <w:pPr>
              <w:spacing w:after="100" w:afterAutospacing="1"/>
              <w:rPr>
                <w:rFonts w:ascii="Tahoma" w:hAnsi="Tahoma" w:cs="Tahoma"/>
                <w:color w:val="000000"/>
                <w:sz w:val="16"/>
                <w:szCs w:val="16"/>
              </w:rPr>
            </w:pPr>
            <w:r>
              <w:rPr>
                <w:rFonts w:ascii="Tahoma" w:hAnsi="Tahoma" w:cs="Tahoma"/>
                <w:color w:val="000000"/>
                <w:sz w:val="16"/>
                <w:szCs w:val="16"/>
              </w:rPr>
              <w:t>County Durham</w:t>
            </w:r>
          </w:p>
        </w:tc>
        <w:tc>
          <w:tcPr>
            <w:tcW w:w="1843"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49.15</w:t>
            </w:r>
          </w:p>
        </w:tc>
        <w:tc>
          <w:tcPr>
            <w:tcW w:w="1984"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225.62</w:t>
            </w:r>
          </w:p>
        </w:tc>
        <w:tc>
          <w:tcPr>
            <w:tcW w:w="1843"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2033.3</w:t>
            </w:r>
          </w:p>
        </w:tc>
        <w:tc>
          <w:tcPr>
            <w:tcW w:w="1701" w:type="dxa"/>
            <w:tcBorders>
              <w:top w:val="nil"/>
              <w:left w:val="nil"/>
              <w:bottom w:val="single" w:sz="4" w:space="0" w:color="auto"/>
              <w:right w:val="single" w:sz="4" w:space="0" w:color="auto"/>
            </w:tcBorders>
            <w:shd w:val="clear" w:color="auto" w:fill="auto"/>
            <w:noWrap/>
            <w:vAlign w:val="bottom"/>
            <w:hideMark/>
          </w:tcPr>
          <w:p w:rsidR="00105DEF" w:rsidRDefault="00105DEF" w:rsidP="00105DEF">
            <w:pPr>
              <w:spacing w:after="100" w:afterAutospacing="1"/>
              <w:jc w:val="right"/>
              <w:rPr>
                <w:rFonts w:ascii="Tahoma" w:hAnsi="Tahoma" w:cs="Tahoma"/>
                <w:color w:val="000000"/>
                <w:sz w:val="16"/>
                <w:szCs w:val="16"/>
              </w:rPr>
            </w:pPr>
            <w:r>
              <w:rPr>
                <w:rFonts w:ascii="Tahoma" w:hAnsi="Tahoma" w:cs="Tahoma"/>
                <w:color w:val="000000"/>
                <w:sz w:val="16"/>
                <w:szCs w:val="16"/>
              </w:rPr>
              <w:t>2308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105DEF" w:rsidRPr="009500DD" w:rsidTr="00105DEF">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EF" w:rsidRDefault="00105DEF" w:rsidP="00105DEF">
            <w:pPr>
              <w:spacing w:after="100" w:afterAutospacing="1"/>
              <w:rPr>
                <w:rFonts w:ascii="Calibri" w:hAnsi="Calibri" w:cs="Calibri"/>
                <w:color w:val="000000"/>
              </w:rPr>
            </w:pPr>
            <w:r>
              <w:rPr>
                <w:rFonts w:ascii="Calibri" w:hAnsi="Calibri" w:cs="Calibri"/>
                <w:color w:val="000000"/>
              </w:rPr>
              <w:t>Road length of principal roads in County Durham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05DEF" w:rsidRDefault="00105DEF" w:rsidP="00105DEF">
            <w:pPr>
              <w:spacing w:after="100" w:afterAutospacing="1"/>
              <w:rPr>
                <w:rFonts w:ascii="Calibri" w:hAnsi="Calibri" w:cs="Calibri"/>
                <w:color w:val="000000"/>
              </w:rPr>
            </w:pPr>
            <w:r>
              <w:rPr>
                <w:rFonts w:ascii="Calibri" w:hAnsi="Calibri" w:cs="Calibri"/>
                <w:color w:val="000000"/>
              </w:rPr>
              <w:t>6.8miles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105DEF" w:rsidRPr="009500DD" w:rsidTr="00105DEF">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EF" w:rsidRDefault="00105DEF" w:rsidP="00105DEF">
            <w:pPr>
              <w:spacing w:after="100" w:afterAutospacing="1"/>
              <w:rPr>
                <w:rFonts w:ascii="Calibri" w:hAnsi="Calibri" w:cs="Calibri"/>
                <w:color w:val="000000"/>
              </w:rPr>
            </w:pPr>
            <w:r>
              <w:rPr>
                <w:rFonts w:ascii="Calibri" w:hAnsi="Calibri" w:cs="Calibri"/>
                <w:color w:val="000000"/>
              </w:rPr>
              <w:t>Road length of non-principal roads in County Durham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05DEF" w:rsidRDefault="00105DEF" w:rsidP="00105DEF">
            <w:pPr>
              <w:spacing w:after="100" w:afterAutospacing="1"/>
              <w:rPr>
                <w:rFonts w:ascii="Calibri" w:hAnsi="Calibri" w:cs="Calibri"/>
                <w:color w:val="000000"/>
              </w:rPr>
            </w:pPr>
            <w:r>
              <w:rPr>
                <w:rFonts w:ascii="Calibri" w:hAnsi="Calibri" w:cs="Calibri"/>
                <w:color w:val="000000"/>
              </w:rPr>
              <w:t>61miles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75447"/>
    <w:rsid w:val="00077094"/>
    <w:rsid w:val="000A253B"/>
    <w:rsid w:val="000A31A2"/>
    <w:rsid w:val="000B3BB2"/>
    <w:rsid w:val="000B410A"/>
    <w:rsid w:val="000D1137"/>
    <w:rsid w:val="000D7426"/>
    <w:rsid w:val="000E0225"/>
    <w:rsid w:val="000E6E0C"/>
    <w:rsid w:val="00105DEF"/>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77B6"/>
    <w:rsid w:val="001B2B01"/>
    <w:rsid w:val="001B3B84"/>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1426B"/>
    <w:rsid w:val="00326C5A"/>
    <w:rsid w:val="0033684A"/>
    <w:rsid w:val="00340480"/>
    <w:rsid w:val="00340CF5"/>
    <w:rsid w:val="003444AA"/>
    <w:rsid w:val="003501F6"/>
    <w:rsid w:val="00357E6D"/>
    <w:rsid w:val="00360FD9"/>
    <w:rsid w:val="00377466"/>
    <w:rsid w:val="003815DA"/>
    <w:rsid w:val="00383CA1"/>
    <w:rsid w:val="003878B8"/>
    <w:rsid w:val="003A18D3"/>
    <w:rsid w:val="003B5117"/>
    <w:rsid w:val="003B7940"/>
    <w:rsid w:val="003C1462"/>
    <w:rsid w:val="003C40D8"/>
    <w:rsid w:val="003C7651"/>
    <w:rsid w:val="003D7517"/>
    <w:rsid w:val="003E0AA8"/>
    <w:rsid w:val="003E2CA2"/>
    <w:rsid w:val="003E7C4A"/>
    <w:rsid w:val="004033DF"/>
    <w:rsid w:val="00415E18"/>
    <w:rsid w:val="00417448"/>
    <w:rsid w:val="00427EEE"/>
    <w:rsid w:val="00443081"/>
    <w:rsid w:val="00445CF6"/>
    <w:rsid w:val="00451FF7"/>
    <w:rsid w:val="0046152B"/>
    <w:rsid w:val="004623CF"/>
    <w:rsid w:val="00465750"/>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95B2F"/>
    <w:rsid w:val="005B3FA2"/>
    <w:rsid w:val="005C33B2"/>
    <w:rsid w:val="00600EBE"/>
    <w:rsid w:val="00602484"/>
    <w:rsid w:val="00604F05"/>
    <w:rsid w:val="0060780B"/>
    <w:rsid w:val="00614B35"/>
    <w:rsid w:val="00616D21"/>
    <w:rsid w:val="006245BC"/>
    <w:rsid w:val="00630C41"/>
    <w:rsid w:val="00632792"/>
    <w:rsid w:val="006464CF"/>
    <w:rsid w:val="0065405D"/>
    <w:rsid w:val="00665AAB"/>
    <w:rsid w:val="00675025"/>
    <w:rsid w:val="00680CB9"/>
    <w:rsid w:val="0068362E"/>
    <w:rsid w:val="00692E85"/>
    <w:rsid w:val="006931D7"/>
    <w:rsid w:val="006A3967"/>
    <w:rsid w:val="006A58A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C4CCD"/>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B3EBB"/>
    <w:rsid w:val="008C071D"/>
    <w:rsid w:val="008C78B5"/>
    <w:rsid w:val="008D1139"/>
    <w:rsid w:val="008D66C0"/>
    <w:rsid w:val="008F3CBB"/>
    <w:rsid w:val="00912EBB"/>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44C1F"/>
    <w:rsid w:val="00A504D8"/>
    <w:rsid w:val="00A55118"/>
    <w:rsid w:val="00A57F92"/>
    <w:rsid w:val="00A61248"/>
    <w:rsid w:val="00A67FA7"/>
    <w:rsid w:val="00A75DA5"/>
    <w:rsid w:val="00A8038C"/>
    <w:rsid w:val="00AA1C54"/>
    <w:rsid w:val="00AA4EAF"/>
    <w:rsid w:val="00AB2003"/>
    <w:rsid w:val="00AC18BA"/>
    <w:rsid w:val="00AE3362"/>
    <w:rsid w:val="00AF0048"/>
    <w:rsid w:val="00B03CB4"/>
    <w:rsid w:val="00B4609A"/>
    <w:rsid w:val="00B66EC4"/>
    <w:rsid w:val="00B71733"/>
    <w:rsid w:val="00B82315"/>
    <w:rsid w:val="00B84331"/>
    <w:rsid w:val="00B967F2"/>
    <w:rsid w:val="00BA5521"/>
    <w:rsid w:val="00BB01EE"/>
    <w:rsid w:val="00BE0C65"/>
    <w:rsid w:val="00BE32D1"/>
    <w:rsid w:val="00BE3B1E"/>
    <w:rsid w:val="00BE4633"/>
    <w:rsid w:val="00BF0BE9"/>
    <w:rsid w:val="00BF44B3"/>
    <w:rsid w:val="00BF7784"/>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B4C8D"/>
    <w:rsid w:val="00CD17F8"/>
    <w:rsid w:val="00CE70AC"/>
    <w:rsid w:val="00CF7E07"/>
    <w:rsid w:val="00D1146E"/>
    <w:rsid w:val="00D170C3"/>
    <w:rsid w:val="00D31FBD"/>
    <w:rsid w:val="00D32C9E"/>
    <w:rsid w:val="00D34678"/>
    <w:rsid w:val="00D3717A"/>
    <w:rsid w:val="00D51F64"/>
    <w:rsid w:val="00D60E26"/>
    <w:rsid w:val="00D61059"/>
    <w:rsid w:val="00D625BB"/>
    <w:rsid w:val="00D711F4"/>
    <w:rsid w:val="00D72DD5"/>
    <w:rsid w:val="00D85C8C"/>
    <w:rsid w:val="00D86CE5"/>
    <w:rsid w:val="00D9047C"/>
    <w:rsid w:val="00DA1D51"/>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3BB5"/>
    <w:rsid w:val="00E866F7"/>
    <w:rsid w:val="00EB236D"/>
    <w:rsid w:val="00EB5237"/>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County Durham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10.642812998550401</c:v>
                </c:pt>
                <c:pt idx="1">
                  <c:v>10.406017931246412</c:v>
                </c:pt>
                <c:pt idx="2">
                  <c:v>14.842790113456306</c:v>
                </c:pt>
              </c:numCache>
            </c:numRef>
          </c:val>
        </c:ser>
        <c:marker val="1"/>
        <c:axId val="149634048"/>
        <c:axId val="149713664"/>
      </c:lineChart>
      <c:catAx>
        <c:axId val="149634048"/>
        <c:scaling>
          <c:orientation val="minMax"/>
        </c:scaling>
        <c:axPos val="b"/>
        <c:numFmt formatCode="General" sourceLinked="1"/>
        <c:tickLblPos val="nextTo"/>
        <c:crossAx val="149713664"/>
        <c:crosses val="autoZero"/>
        <c:auto val="1"/>
        <c:lblAlgn val="ctr"/>
        <c:lblOffset val="100"/>
      </c:catAx>
      <c:valAx>
        <c:axId val="149713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3404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County Durham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8.8549936173927506</c:v>
                </c:pt>
                <c:pt idx="1">
                  <c:v>8.9202764989893097</c:v>
                </c:pt>
                <c:pt idx="2">
                  <c:v>9.4989391277847304</c:v>
                </c:pt>
              </c:numCache>
            </c:numRef>
          </c:val>
        </c:ser>
        <c:marker val="1"/>
        <c:axId val="150362752"/>
        <c:axId val="150385024"/>
      </c:lineChart>
      <c:catAx>
        <c:axId val="150362752"/>
        <c:scaling>
          <c:orientation val="minMax"/>
        </c:scaling>
        <c:axPos val="b"/>
        <c:numFmt formatCode="General" sourceLinked="1"/>
        <c:tickLblPos val="nextTo"/>
        <c:crossAx val="150385024"/>
        <c:crosses val="autoZero"/>
        <c:auto val="1"/>
        <c:lblAlgn val="ctr"/>
        <c:lblOffset val="100"/>
      </c:catAx>
      <c:valAx>
        <c:axId val="150385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6275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County Durham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9.3996509598603986</c:v>
                </c:pt>
                <c:pt idx="1">
                  <c:v>9.4054715496897252</c:v>
                </c:pt>
                <c:pt idx="2">
                  <c:v>9.3556507298313232</c:v>
                </c:pt>
              </c:numCache>
            </c:numRef>
          </c:val>
        </c:ser>
        <c:axId val="150612992"/>
        <c:axId val="150627072"/>
      </c:barChart>
      <c:catAx>
        <c:axId val="150612992"/>
        <c:scaling>
          <c:orientation val="minMax"/>
        </c:scaling>
        <c:axPos val="b"/>
        <c:numFmt formatCode="General" sourceLinked="1"/>
        <c:tickLblPos val="nextTo"/>
        <c:crossAx val="150627072"/>
        <c:crosses val="autoZero"/>
        <c:auto val="1"/>
        <c:lblAlgn val="ctr"/>
        <c:lblOffset val="100"/>
      </c:catAx>
      <c:valAx>
        <c:axId val="150627072"/>
        <c:scaling>
          <c:orientation val="minMax"/>
        </c:scaling>
        <c:axPos val="l"/>
        <c:majorGridlines/>
        <c:numFmt formatCode="General" sourceLinked="1"/>
        <c:tickLblPos val="nextTo"/>
        <c:txPr>
          <a:bodyPr/>
          <a:lstStyle/>
          <a:p>
            <a:pPr>
              <a:defRPr sz="800"/>
            </a:pPr>
            <a:endParaRPr lang="en-US"/>
          </a:p>
        </c:txPr>
        <c:crossAx val="15061299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County Durham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8.7137359314826508</c:v>
                </c:pt>
                <c:pt idx="1">
                  <c:v>8.7513339549802307</c:v>
                </c:pt>
                <c:pt idx="2">
                  <c:v>8.8143368156377111</c:v>
                </c:pt>
              </c:numCache>
            </c:numRef>
          </c:val>
        </c:ser>
        <c:marker val="1"/>
        <c:axId val="150645760"/>
        <c:axId val="150541056"/>
      </c:lineChart>
      <c:catAx>
        <c:axId val="150645760"/>
        <c:scaling>
          <c:orientation val="minMax"/>
        </c:scaling>
        <c:axPos val="b"/>
        <c:numFmt formatCode="General" sourceLinked="1"/>
        <c:tickLblPos val="nextTo"/>
        <c:crossAx val="150541056"/>
        <c:crosses val="autoZero"/>
        <c:auto val="1"/>
        <c:lblAlgn val="ctr"/>
        <c:lblOffset val="100"/>
      </c:catAx>
      <c:valAx>
        <c:axId val="1505410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4576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County Durham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9.5533817090719779</c:v>
                </c:pt>
                <c:pt idx="1">
                  <c:v>9.5690936106983706</c:v>
                </c:pt>
                <c:pt idx="2">
                  <c:v>9.5163592926026297</c:v>
                </c:pt>
              </c:numCache>
            </c:numRef>
          </c:val>
        </c:ser>
        <c:axId val="150576512"/>
        <c:axId val="150586496"/>
      </c:barChart>
      <c:catAx>
        <c:axId val="150576512"/>
        <c:scaling>
          <c:orientation val="minMax"/>
        </c:scaling>
        <c:axPos val="b"/>
        <c:numFmt formatCode="General" sourceLinked="1"/>
        <c:tickLblPos val="nextTo"/>
        <c:crossAx val="150586496"/>
        <c:crosses val="autoZero"/>
        <c:auto val="1"/>
        <c:lblAlgn val="ctr"/>
        <c:lblOffset val="100"/>
      </c:catAx>
      <c:valAx>
        <c:axId val="150586496"/>
        <c:scaling>
          <c:orientation val="minMax"/>
        </c:scaling>
        <c:axPos val="l"/>
        <c:majorGridlines/>
        <c:numFmt formatCode="General" sourceLinked="1"/>
        <c:tickLblPos val="nextTo"/>
        <c:txPr>
          <a:bodyPr/>
          <a:lstStyle/>
          <a:p>
            <a:pPr>
              <a:defRPr sz="800"/>
            </a:pPr>
            <a:endParaRPr lang="en-US"/>
          </a:p>
        </c:txPr>
        <c:crossAx val="15057651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County Durham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7.4053314714210714</c:v>
                </c:pt>
                <c:pt idx="1">
                  <c:v>7.2755548350474744</c:v>
                </c:pt>
                <c:pt idx="2">
                  <c:v>7.4740221794699897</c:v>
                </c:pt>
              </c:numCache>
            </c:numRef>
          </c:val>
        </c:ser>
        <c:marker val="1"/>
        <c:axId val="150674816"/>
        <c:axId val="150688896"/>
      </c:lineChart>
      <c:catAx>
        <c:axId val="150674816"/>
        <c:scaling>
          <c:orientation val="minMax"/>
        </c:scaling>
        <c:axPos val="b"/>
        <c:numFmt formatCode="General" sourceLinked="1"/>
        <c:tickLblPos val="nextTo"/>
        <c:crossAx val="150688896"/>
        <c:crosses val="autoZero"/>
        <c:auto val="1"/>
        <c:lblAlgn val="ctr"/>
        <c:lblOffset val="100"/>
      </c:catAx>
      <c:valAx>
        <c:axId val="150688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7481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County Durham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9.9820274945653793</c:v>
                </c:pt>
                <c:pt idx="1">
                  <c:v>9.9839174897299205</c:v>
                </c:pt>
                <c:pt idx="2">
                  <c:v>9.9884334119977893</c:v>
                </c:pt>
              </c:numCache>
            </c:numRef>
          </c:val>
        </c:ser>
        <c:axId val="150724608"/>
        <c:axId val="150726144"/>
      </c:barChart>
      <c:catAx>
        <c:axId val="150724608"/>
        <c:scaling>
          <c:orientation val="minMax"/>
        </c:scaling>
        <c:axPos val="b"/>
        <c:numFmt formatCode="General" sourceLinked="1"/>
        <c:tickLblPos val="nextTo"/>
        <c:crossAx val="150726144"/>
        <c:crosses val="autoZero"/>
        <c:auto val="1"/>
        <c:lblAlgn val="ctr"/>
        <c:lblOffset val="100"/>
      </c:catAx>
      <c:valAx>
        <c:axId val="150726144"/>
        <c:scaling>
          <c:orientation val="minMax"/>
        </c:scaling>
        <c:axPos val="l"/>
        <c:majorGridlines/>
        <c:numFmt formatCode="General" sourceLinked="1"/>
        <c:tickLblPos val="nextTo"/>
        <c:txPr>
          <a:bodyPr/>
          <a:lstStyle/>
          <a:p>
            <a:pPr>
              <a:defRPr sz="800"/>
            </a:pPr>
            <a:endParaRPr lang="en-US"/>
          </a:p>
        </c:txPr>
        <c:crossAx val="15072460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County Durham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19.900024366999599</c:v>
                </c:pt>
                <c:pt idx="1">
                  <c:v>20.249817059557287</c:v>
                </c:pt>
                <c:pt idx="2">
                  <c:v>19.446367073438488</c:v>
                </c:pt>
              </c:numCache>
            </c:numRef>
          </c:val>
        </c:ser>
        <c:marker val="1"/>
        <c:axId val="150781952"/>
        <c:axId val="150783488"/>
      </c:lineChart>
      <c:catAx>
        <c:axId val="150781952"/>
        <c:scaling>
          <c:orientation val="minMax"/>
        </c:scaling>
        <c:axPos val="b"/>
        <c:numFmt formatCode="General" sourceLinked="1"/>
        <c:tickLblPos val="nextTo"/>
        <c:crossAx val="150783488"/>
        <c:crosses val="autoZero"/>
        <c:auto val="1"/>
        <c:lblAlgn val="ctr"/>
        <c:lblOffset val="100"/>
      </c:catAx>
      <c:valAx>
        <c:axId val="150783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8195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County Durham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2.6548336682295202</c:v>
                </c:pt>
                <c:pt idx="1">
                  <c:v>2.5272755370112798</c:v>
                </c:pt>
                <c:pt idx="2">
                  <c:v>2.6200355431927131</c:v>
                </c:pt>
              </c:numCache>
            </c:numRef>
          </c:val>
        </c:ser>
        <c:axId val="150900736"/>
        <c:axId val="150902272"/>
      </c:barChart>
      <c:catAx>
        <c:axId val="150900736"/>
        <c:scaling>
          <c:orientation val="minMax"/>
        </c:scaling>
        <c:axPos val="b"/>
        <c:numFmt formatCode="General" sourceLinked="1"/>
        <c:tickLblPos val="nextTo"/>
        <c:crossAx val="150902272"/>
        <c:crosses val="autoZero"/>
        <c:auto val="1"/>
        <c:lblAlgn val="ctr"/>
        <c:lblOffset val="100"/>
      </c:catAx>
      <c:valAx>
        <c:axId val="150902272"/>
        <c:scaling>
          <c:orientation val="minMax"/>
        </c:scaling>
        <c:axPos val="l"/>
        <c:majorGridlines/>
        <c:numFmt formatCode="General" sourceLinked="1"/>
        <c:tickLblPos val="nextTo"/>
        <c:txPr>
          <a:bodyPr/>
          <a:lstStyle/>
          <a:p>
            <a:pPr>
              <a:defRPr sz="800"/>
            </a:pPr>
            <a:endParaRPr lang="en-US"/>
          </a:p>
        </c:txPr>
        <c:crossAx val="15090073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County Durham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18.446517694303957</c:v>
                </c:pt>
                <c:pt idx="1">
                  <c:v>19.585901345981789</c:v>
                </c:pt>
                <c:pt idx="2">
                  <c:v>17.155438890335873</c:v>
                </c:pt>
              </c:numCache>
            </c:numRef>
          </c:val>
        </c:ser>
        <c:marker val="1"/>
        <c:axId val="150806528"/>
        <c:axId val="150808064"/>
      </c:lineChart>
      <c:catAx>
        <c:axId val="150806528"/>
        <c:scaling>
          <c:orientation val="minMax"/>
        </c:scaling>
        <c:axPos val="b"/>
        <c:numFmt formatCode="General" sourceLinked="1"/>
        <c:tickLblPos val="nextTo"/>
        <c:crossAx val="150808064"/>
        <c:crosses val="autoZero"/>
        <c:auto val="1"/>
        <c:lblAlgn val="ctr"/>
        <c:lblOffset val="100"/>
      </c:catAx>
      <c:valAx>
        <c:axId val="150808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0652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County Durham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2.7629679243878797</c:v>
                </c:pt>
                <c:pt idx="1">
                  <c:v>2.6040411064750399</c:v>
                </c:pt>
                <c:pt idx="2">
                  <c:v>2.7160407974037977</c:v>
                </c:pt>
              </c:numCache>
            </c:numRef>
          </c:val>
        </c:ser>
        <c:axId val="150843776"/>
        <c:axId val="150845312"/>
      </c:barChart>
      <c:catAx>
        <c:axId val="150843776"/>
        <c:scaling>
          <c:orientation val="minMax"/>
        </c:scaling>
        <c:axPos val="b"/>
        <c:numFmt formatCode="General" sourceLinked="1"/>
        <c:tickLblPos val="nextTo"/>
        <c:crossAx val="150845312"/>
        <c:crosses val="autoZero"/>
        <c:auto val="1"/>
        <c:lblAlgn val="ctr"/>
        <c:lblOffset val="100"/>
      </c:catAx>
      <c:valAx>
        <c:axId val="150845312"/>
        <c:scaling>
          <c:orientation val="minMax"/>
        </c:scaling>
        <c:axPos val="l"/>
        <c:majorGridlines/>
        <c:numFmt formatCode="General" sourceLinked="1"/>
        <c:tickLblPos val="nextTo"/>
        <c:txPr>
          <a:bodyPr/>
          <a:lstStyle/>
          <a:p>
            <a:pPr>
              <a:defRPr sz="800"/>
            </a:pPr>
            <a:endParaRPr lang="en-US"/>
          </a:p>
        </c:txPr>
        <c:crossAx val="15084377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County Durham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9.7118303598210804</c:v>
                </c:pt>
                <c:pt idx="1">
                  <c:v>9.601628062505748</c:v>
                </c:pt>
                <c:pt idx="2">
                  <c:v>9.8055861078498818</c:v>
                </c:pt>
              </c:numCache>
            </c:numRef>
          </c:val>
        </c:ser>
        <c:marker val="1"/>
        <c:axId val="149737472"/>
        <c:axId val="149739008"/>
      </c:lineChart>
      <c:catAx>
        <c:axId val="149737472"/>
        <c:scaling>
          <c:orientation val="minMax"/>
        </c:scaling>
        <c:axPos val="b"/>
        <c:numFmt formatCode="General" sourceLinked="1"/>
        <c:tickLblPos val="nextTo"/>
        <c:crossAx val="149739008"/>
        <c:crosses val="autoZero"/>
        <c:auto val="1"/>
        <c:lblAlgn val="ctr"/>
        <c:lblOffset val="100"/>
      </c:catAx>
      <c:valAx>
        <c:axId val="1497390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374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County Durham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11.4311207135479</c:v>
                </c:pt>
                <c:pt idx="1">
                  <c:v>11.293400860119904</c:v>
                </c:pt>
                <c:pt idx="2">
                  <c:v>11.089348045882</c:v>
                </c:pt>
              </c:numCache>
            </c:numRef>
          </c:val>
        </c:ser>
        <c:marker val="1"/>
        <c:axId val="150954368"/>
        <c:axId val="150955904"/>
      </c:lineChart>
      <c:catAx>
        <c:axId val="150954368"/>
        <c:scaling>
          <c:orientation val="minMax"/>
        </c:scaling>
        <c:axPos val="b"/>
        <c:numFmt formatCode="General" sourceLinked="1"/>
        <c:tickLblPos val="nextTo"/>
        <c:crossAx val="150955904"/>
        <c:crosses val="autoZero"/>
        <c:auto val="1"/>
        <c:lblAlgn val="ctr"/>
        <c:lblOffset val="100"/>
      </c:catAx>
      <c:valAx>
        <c:axId val="150955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5436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County Durham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9.7145196100319993</c:v>
                </c:pt>
                <c:pt idx="1">
                  <c:v>9.7671920877762304</c:v>
                </c:pt>
                <c:pt idx="2">
                  <c:v>9.7235744089012517</c:v>
                </c:pt>
              </c:numCache>
            </c:numRef>
          </c:val>
        </c:ser>
        <c:axId val="151008000"/>
        <c:axId val="151009536"/>
      </c:barChart>
      <c:catAx>
        <c:axId val="151008000"/>
        <c:scaling>
          <c:orientation val="minMax"/>
        </c:scaling>
        <c:axPos val="b"/>
        <c:numFmt formatCode="General" sourceLinked="1"/>
        <c:tickLblPos val="nextTo"/>
        <c:crossAx val="151009536"/>
        <c:crosses val="autoZero"/>
        <c:auto val="1"/>
        <c:lblAlgn val="ctr"/>
        <c:lblOffset val="100"/>
      </c:catAx>
      <c:valAx>
        <c:axId val="151009536"/>
        <c:scaling>
          <c:orientation val="minMax"/>
        </c:scaling>
        <c:axPos val="l"/>
        <c:majorGridlines/>
        <c:numFmt formatCode="General" sourceLinked="1"/>
        <c:tickLblPos val="nextTo"/>
        <c:txPr>
          <a:bodyPr/>
          <a:lstStyle/>
          <a:p>
            <a:pPr>
              <a:defRPr sz="800"/>
            </a:pPr>
            <a:endParaRPr lang="en-US"/>
          </a:p>
        </c:txPr>
        <c:crossAx val="15100800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County Durham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22.075363937508389</c:v>
                </c:pt>
                <c:pt idx="1">
                  <c:v>22.580061340981278</c:v>
                </c:pt>
                <c:pt idx="2">
                  <c:v>23.068666521451878</c:v>
                </c:pt>
              </c:numCache>
            </c:numRef>
          </c:val>
        </c:ser>
        <c:marker val="1"/>
        <c:axId val="151053056"/>
        <c:axId val="151054592"/>
      </c:lineChart>
      <c:catAx>
        <c:axId val="151053056"/>
        <c:scaling>
          <c:orientation val="minMax"/>
        </c:scaling>
        <c:axPos val="b"/>
        <c:numFmt formatCode="General" sourceLinked="1"/>
        <c:tickLblPos val="nextTo"/>
        <c:crossAx val="151054592"/>
        <c:crosses val="autoZero"/>
        <c:auto val="1"/>
        <c:lblAlgn val="ctr"/>
        <c:lblOffset val="100"/>
      </c:catAx>
      <c:valAx>
        <c:axId val="151054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5305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County Durham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2.453177711427355</c:v>
                </c:pt>
                <c:pt idx="1">
                  <c:v>2.1503448275862098</c:v>
                </c:pt>
                <c:pt idx="2">
                  <c:v>2.0623448275862102</c:v>
                </c:pt>
              </c:numCache>
            </c:numRef>
          </c:val>
        </c:ser>
        <c:axId val="151098496"/>
        <c:axId val="151100032"/>
      </c:barChart>
      <c:catAx>
        <c:axId val="151098496"/>
        <c:scaling>
          <c:orientation val="minMax"/>
        </c:scaling>
        <c:axPos val="b"/>
        <c:numFmt formatCode="General" sourceLinked="1"/>
        <c:tickLblPos val="nextTo"/>
        <c:crossAx val="151100032"/>
        <c:crosses val="autoZero"/>
        <c:auto val="1"/>
        <c:lblAlgn val="ctr"/>
        <c:lblOffset val="100"/>
      </c:catAx>
      <c:valAx>
        <c:axId val="151100032"/>
        <c:scaling>
          <c:orientation val="minMax"/>
        </c:scaling>
        <c:axPos val="l"/>
        <c:majorGridlines/>
        <c:numFmt formatCode="General" sourceLinked="1"/>
        <c:tickLblPos val="nextTo"/>
        <c:txPr>
          <a:bodyPr/>
          <a:lstStyle/>
          <a:p>
            <a:pPr>
              <a:defRPr sz="800"/>
            </a:pPr>
            <a:endParaRPr lang="en-US"/>
          </a:p>
        </c:txPr>
        <c:crossAx val="1510984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County Durham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21.838925666286134</c:v>
                </c:pt>
                <c:pt idx="1">
                  <c:v>22.270139774290687</c:v>
                </c:pt>
                <c:pt idx="2">
                  <c:v>22.762432363145475</c:v>
                </c:pt>
              </c:numCache>
            </c:numRef>
          </c:val>
        </c:ser>
        <c:marker val="1"/>
        <c:axId val="151147648"/>
        <c:axId val="151149184"/>
      </c:lineChart>
      <c:catAx>
        <c:axId val="151147648"/>
        <c:scaling>
          <c:orientation val="minMax"/>
        </c:scaling>
        <c:axPos val="b"/>
        <c:numFmt formatCode="General" sourceLinked="1"/>
        <c:tickLblPos val="nextTo"/>
        <c:crossAx val="151149184"/>
        <c:crosses val="autoZero"/>
        <c:auto val="1"/>
        <c:lblAlgn val="ctr"/>
        <c:lblOffset val="100"/>
      </c:catAx>
      <c:valAx>
        <c:axId val="1511491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4764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County Durham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2.5112644926131269</c:v>
                </c:pt>
                <c:pt idx="1">
                  <c:v>2.2318423645320187</c:v>
                </c:pt>
                <c:pt idx="2">
                  <c:v>2.1391527093596077</c:v>
                </c:pt>
              </c:numCache>
            </c:numRef>
          </c:val>
        </c:ser>
        <c:axId val="151188992"/>
        <c:axId val="151190528"/>
      </c:barChart>
      <c:catAx>
        <c:axId val="151188992"/>
        <c:scaling>
          <c:orientation val="minMax"/>
        </c:scaling>
        <c:axPos val="b"/>
        <c:numFmt formatCode="General" sourceLinked="1"/>
        <c:tickLblPos val="nextTo"/>
        <c:crossAx val="151190528"/>
        <c:crosses val="autoZero"/>
        <c:auto val="1"/>
        <c:lblAlgn val="ctr"/>
        <c:lblOffset val="100"/>
      </c:catAx>
      <c:valAx>
        <c:axId val="151190528"/>
        <c:scaling>
          <c:orientation val="minMax"/>
        </c:scaling>
        <c:axPos val="l"/>
        <c:majorGridlines/>
        <c:numFmt formatCode="General" sourceLinked="1"/>
        <c:tickLblPos val="nextTo"/>
        <c:txPr>
          <a:bodyPr/>
          <a:lstStyle/>
          <a:p>
            <a:pPr>
              <a:defRPr sz="800"/>
            </a:pPr>
            <a:endParaRPr lang="en-US"/>
          </a:p>
        </c:txPr>
        <c:crossAx val="15118899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County Durham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12.384430795589617</c:v>
                </c:pt>
                <c:pt idx="1">
                  <c:v>12.7109551179057</c:v>
                </c:pt>
                <c:pt idx="2">
                  <c:v>12.6662357587608</c:v>
                </c:pt>
              </c:numCache>
            </c:numRef>
          </c:val>
        </c:ser>
        <c:marker val="1"/>
        <c:axId val="151234048"/>
        <c:axId val="151235584"/>
      </c:lineChart>
      <c:catAx>
        <c:axId val="151234048"/>
        <c:scaling>
          <c:orientation val="minMax"/>
        </c:scaling>
        <c:axPos val="b"/>
        <c:numFmt formatCode="General" sourceLinked="1"/>
        <c:tickLblPos val="nextTo"/>
        <c:crossAx val="151235584"/>
        <c:crosses val="autoZero"/>
        <c:auto val="1"/>
        <c:lblAlgn val="ctr"/>
        <c:lblOffset val="100"/>
      </c:catAx>
      <c:valAx>
        <c:axId val="151235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3404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County Durham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9.3499941835666398</c:v>
                </c:pt>
                <c:pt idx="1">
                  <c:v>9.4206896551724189</c:v>
                </c:pt>
                <c:pt idx="2">
                  <c:v>9.2072906403940795</c:v>
                </c:pt>
              </c:numCache>
            </c:numRef>
          </c:val>
        </c:ser>
        <c:axId val="151476480"/>
        <c:axId val="151498752"/>
      </c:barChart>
      <c:catAx>
        <c:axId val="151476480"/>
        <c:scaling>
          <c:orientation val="minMax"/>
        </c:scaling>
        <c:axPos val="b"/>
        <c:numFmt formatCode="General" sourceLinked="1"/>
        <c:tickLblPos val="nextTo"/>
        <c:crossAx val="151498752"/>
        <c:crosses val="autoZero"/>
        <c:auto val="1"/>
        <c:lblAlgn val="ctr"/>
        <c:lblOffset val="100"/>
      </c:catAx>
      <c:valAx>
        <c:axId val="151498752"/>
        <c:scaling>
          <c:orientation val="minMax"/>
        </c:scaling>
        <c:axPos val="l"/>
        <c:majorGridlines/>
        <c:numFmt formatCode="General" sourceLinked="1"/>
        <c:tickLblPos val="nextTo"/>
        <c:txPr>
          <a:bodyPr/>
          <a:lstStyle/>
          <a:p>
            <a:pPr>
              <a:defRPr sz="800"/>
            </a:pPr>
            <a:endParaRPr lang="en-US"/>
          </a:p>
        </c:txPr>
        <c:crossAx val="15147648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County Durham</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10.733059648383801</c:v>
                </c:pt>
                <c:pt idx="1">
                  <c:v>10.490391151986501</c:v>
                </c:pt>
              </c:numCache>
            </c:numRef>
          </c:val>
        </c:ser>
        <c:marker val="1"/>
        <c:axId val="151259392"/>
        <c:axId val="151265280"/>
      </c:lineChart>
      <c:catAx>
        <c:axId val="151259392"/>
        <c:scaling>
          <c:orientation val="minMax"/>
        </c:scaling>
        <c:axPos val="b"/>
        <c:numFmt formatCode="General" sourceLinked="1"/>
        <c:tickLblPos val="nextTo"/>
        <c:crossAx val="151265280"/>
        <c:crosses val="autoZero"/>
        <c:auto val="1"/>
        <c:lblAlgn val="ctr"/>
        <c:lblOffset val="100"/>
      </c:catAx>
      <c:valAx>
        <c:axId val="1512652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5939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County Durham</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7.6612625455447034</c:v>
                </c:pt>
                <c:pt idx="1">
                  <c:v>8.2950082281952806</c:v>
                </c:pt>
              </c:numCache>
            </c:numRef>
          </c:val>
        </c:ser>
        <c:axId val="151304832"/>
        <c:axId val="151314816"/>
      </c:barChart>
      <c:catAx>
        <c:axId val="151304832"/>
        <c:scaling>
          <c:orientation val="minMax"/>
        </c:scaling>
        <c:axPos val="b"/>
        <c:numFmt formatCode="General" sourceLinked="1"/>
        <c:tickLblPos val="nextTo"/>
        <c:crossAx val="151314816"/>
        <c:crosses val="autoZero"/>
        <c:auto val="1"/>
        <c:lblAlgn val="ctr"/>
        <c:lblOffset val="100"/>
      </c:catAx>
      <c:valAx>
        <c:axId val="151314816"/>
        <c:scaling>
          <c:orientation val="minMax"/>
        </c:scaling>
        <c:axPos val="l"/>
        <c:majorGridlines/>
        <c:numFmt formatCode="General" sourceLinked="1"/>
        <c:tickLblPos val="nextTo"/>
        <c:txPr>
          <a:bodyPr/>
          <a:lstStyle/>
          <a:p>
            <a:pPr>
              <a:defRPr sz="800"/>
            </a:pPr>
            <a:endParaRPr lang="en-US"/>
          </a:p>
        </c:txPr>
        <c:crossAx val="15130483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County Durham</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7.7830600376570303</c:v>
                </c:pt>
                <c:pt idx="1">
                  <c:v>7.5708241633948914</c:v>
                </c:pt>
                <c:pt idx="2">
                  <c:v>7.7992750185243134</c:v>
                </c:pt>
              </c:numCache>
            </c:numRef>
          </c:val>
        </c:ser>
        <c:marker val="1"/>
        <c:axId val="121676160"/>
        <c:axId val="121677696"/>
      </c:lineChart>
      <c:catAx>
        <c:axId val="121676160"/>
        <c:scaling>
          <c:orientation val="minMax"/>
        </c:scaling>
        <c:axPos val="b"/>
        <c:numFmt formatCode="General" sourceLinked="1"/>
        <c:tickLblPos val="nextTo"/>
        <c:crossAx val="121677696"/>
        <c:crosses val="autoZero"/>
        <c:auto val="1"/>
        <c:lblAlgn val="ctr"/>
        <c:lblOffset val="100"/>
      </c:catAx>
      <c:valAx>
        <c:axId val="12167769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167616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County Durham</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9.4196783840513696</c:v>
                </c:pt>
                <c:pt idx="1">
                  <c:v>9.654826965816488</c:v>
                </c:pt>
              </c:numCache>
            </c:numRef>
          </c:val>
        </c:ser>
        <c:marker val="1"/>
        <c:axId val="151538304"/>
        <c:axId val="151544192"/>
      </c:lineChart>
      <c:catAx>
        <c:axId val="151538304"/>
        <c:scaling>
          <c:orientation val="minMax"/>
        </c:scaling>
        <c:axPos val="b"/>
        <c:numFmt formatCode="General" sourceLinked="1"/>
        <c:tickLblPos val="nextTo"/>
        <c:crossAx val="151544192"/>
        <c:crosses val="autoZero"/>
        <c:auto val="1"/>
        <c:lblAlgn val="ctr"/>
        <c:lblOffset val="100"/>
      </c:catAx>
      <c:valAx>
        <c:axId val="151544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383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County Durham</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7.8199683898759096</c:v>
                </c:pt>
                <c:pt idx="1">
                  <c:v>8.3613165112452119</c:v>
                </c:pt>
              </c:numCache>
            </c:numRef>
          </c:val>
        </c:ser>
        <c:axId val="151591936"/>
        <c:axId val="151606016"/>
      </c:barChart>
      <c:catAx>
        <c:axId val="151591936"/>
        <c:scaling>
          <c:orientation val="minMax"/>
        </c:scaling>
        <c:axPos val="b"/>
        <c:numFmt formatCode="General" sourceLinked="1"/>
        <c:tickLblPos val="nextTo"/>
        <c:crossAx val="151606016"/>
        <c:crosses val="autoZero"/>
        <c:auto val="1"/>
        <c:lblAlgn val="ctr"/>
        <c:lblOffset val="100"/>
      </c:catAx>
      <c:valAx>
        <c:axId val="151606016"/>
        <c:scaling>
          <c:orientation val="minMax"/>
        </c:scaling>
        <c:axPos val="l"/>
        <c:majorGridlines/>
        <c:numFmt formatCode="General" sourceLinked="1"/>
        <c:tickLblPos val="nextTo"/>
        <c:txPr>
          <a:bodyPr/>
          <a:lstStyle/>
          <a:p>
            <a:pPr>
              <a:defRPr sz="800"/>
            </a:pPr>
            <a:endParaRPr lang="en-US"/>
          </a:p>
        </c:txPr>
        <c:crossAx val="15159193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County Durham</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7.8122939364981301</c:v>
                </c:pt>
                <c:pt idx="1">
                  <c:v>7.4640580917653603</c:v>
                </c:pt>
              </c:numCache>
            </c:numRef>
          </c:val>
        </c:ser>
        <c:marker val="1"/>
        <c:axId val="151645184"/>
        <c:axId val="151651072"/>
      </c:lineChart>
      <c:catAx>
        <c:axId val="151645184"/>
        <c:scaling>
          <c:orientation val="minMax"/>
        </c:scaling>
        <c:axPos val="b"/>
        <c:numFmt formatCode="General" sourceLinked="1"/>
        <c:tickLblPos val="nextTo"/>
        <c:crossAx val="151651072"/>
        <c:crosses val="autoZero"/>
        <c:auto val="1"/>
        <c:lblAlgn val="ctr"/>
        <c:lblOffset val="100"/>
      </c:catAx>
      <c:valAx>
        <c:axId val="1516510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4518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County Durham</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9.9336851472261394</c:v>
                </c:pt>
                <c:pt idx="1">
                  <c:v>9.9296193088315992</c:v>
                </c:pt>
              </c:numCache>
            </c:numRef>
          </c:val>
        </c:ser>
        <c:axId val="151682432"/>
        <c:axId val="151688320"/>
      </c:barChart>
      <c:catAx>
        <c:axId val="151682432"/>
        <c:scaling>
          <c:orientation val="minMax"/>
        </c:scaling>
        <c:axPos val="b"/>
        <c:numFmt formatCode="General" sourceLinked="1"/>
        <c:tickLblPos val="nextTo"/>
        <c:crossAx val="151688320"/>
        <c:crosses val="autoZero"/>
        <c:auto val="1"/>
        <c:lblAlgn val="ctr"/>
        <c:lblOffset val="100"/>
      </c:catAx>
      <c:valAx>
        <c:axId val="151688320"/>
        <c:scaling>
          <c:orientation val="minMax"/>
        </c:scaling>
        <c:axPos val="l"/>
        <c:majorGridlines/>
        <c:numFmt formatCode="General" sourceLinked="1"/>
        <c:tickLblPos val="nextTo"/>
        <c:txPr>
          <a:bodyPr/>
          <a:lstStyle/>
          <a:p>
            <a:pPr>
              <a:defRPr sz="800"/>
            </a:pPr>
            <a:endParaRPr lang="en-US"/>
          </a:p>
        </c:txPr>
        <c:crossAx val="15168243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County Durham</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35.954105981975211</c:v>
                </c:pt>
                <c:pt idx="1">
                  <c:v>37.203794059505597</c:v>
                </c:pt>
              </c:numCache>
            </c:numRef>
          </c:val>
        </c:ser>
        <c:marker val="1"/>
        <c:axId val="151736320"/>
        <c:axId val="151737856"/>
      </c:lineChart>
      <c:catAx>
        <c:axId val="151736320"/>
        <c:scaling>
          <c:orientation val="minMax"/>
        </c:scaling>
        <c:axPos val="b"/>
        <c:numFmt formatCode="General" sourceLinked="1"/>
        <c:tickLblPos val="nextTo"/>
        <c:crossAx val="151737856"/>
        <c:crosses val="autoZero"/>
        <c:auto val="1"/>
        <c:lblAlgn val="ctr"/>
        <c:lblOffset val="100"/>
      </c:catAx>
      <c:valAx>
        <c:axId val="151737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3632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County Durham</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0.3009646843193427</c:v>
                </c:pt>
                <c:pt idx="1">
                  <c:v>0.28373450356555102</c:v>
                </c:pt>
              </c:numCache>
            </c:numRef>
          </c:val>
        </c:ser>
        <c:axId val="151847296"/>
        <c:axId val="151848832"/>
      </c:barChart>
      <c:catAx>
        <c:axId val="151847296"/>
        <c:scaling>
          <c:orientation val="minMax"/>
        </c:scaling>
        <c:axPos val="b"/>
        <c:numFmt formatCode="General" sourceLinked="1"/>
        <c:tickLblPos val="nextTo"/>
        <c:crossAx val="151848832"/>
        <c:crosses val="autoZero"/>
        <c:auto val="1"/>
        <c:lblAlgn val="ctr"/>
        <c:lblOffset val="100"/>
      </c:catAx>
      <c:valAx>
        <c:axId val="151848832"/>
        <c:scaling>
          <c:orientation val="minMax"/>
        </c:scaling>
        <c:axPos val="l"/>
        <c:majorGridlines/>
        <c:numFmt formatCode="General" sourceLinked="1"/>
        <c:tickLblPos val="nextTo"/>
        <c:txPr>
          <a:bodyPr/>
          <a:lstStyle/>
          <a:p>
            <a:pPr>
              <a:defRPr sz="800"/>
            </a:pPr>
            <a:endParaRPr lang="en-US"/>
          </a:p>
        </c:txPr>
        <c:crossAx val="15184729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County Durham</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26.381869031721589</c:v>
                </c:pt>
                <c:pt idx="1">
                  <c:v>38.586519362318299</c:v>
                </c:pt>
              </c:numCache>
            </c:numRef>
          </c:val>
        </c:ser>
        <c:marker val="1"/>
        <c:axId val="151867776"/>
        <c:axId val="151869312"/>
      </c:lineChart>
      <c:catAx>
        <c:axId val="151867776"/>
        <c:scaling>
          <c:orientation val="minMax"/>
        </c:scaling>
        <c:axPos val="b"/>
        <c:numFmt formatCode="General" sourceLinked="1"/>
        <c:tickLblPos val="nextTo"/>
        <c:crossAx val="151869312"/>
        <c:crosses val="autoZero"/>
        <c:auto val="1"/>
        <c:lblAlgn val="ctr"/>
        <c:lblOffset val="100"/>
      </c:catAx>
      <c:valAx>
        <c:axId val="151869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677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County Durham</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0.60853916069365199</c:v>
                </c:pt>
                <c:pt idx="1">
                  <c:v>0.29963795940756999</c:v>
                </c:pt>
              </c:numCache>
            </c:numRef>
          </c:val>
        </c:ser>
        <c:axId val="151917312"/>
        <c:axId val="151918848"/>
      </c:barChart>
      <c:catAx>
        <c:axId val="151917312"/>
        <c:scaling>
          <c:orientation val="minMax"/>
        </c:scaling>
        <c:axPos val="b"/>
        <c:numFmt formatCode="General" sourceLinked="1"/>
        <c:tickLblPos val="nextTo"/>
        <c:crossAx val="151918848"/>
        <c:crosses val="autoZero"/>
        <c:auto val="1"/>
        <c:lblAlgn val="ctr"/>
        <c:lblOffset val="100"/>
      </c:catAx>
      <c:valAx>
        <c:axId val="151918848"/>
        <c:scaling>
          <c:orientation val="minMax"/>
        </c:scaling>
        <c:axPos val="l"/>
        <c:majorGridlines/>
        <c:numFmt formatCode="General" sourceLinked="1"/>
        <c:tickLblPos val="nextTo"/>
        <c:txPr>
          <a:bodyPr/>
          <a:lstStyle/>
          <a:p>
            <a:pPr>
              <a:defRPr sz="800"/>
            </a:pPr>
            <a:endParaRPr lang="en-US"/>
          </a:p>
        </c:txPr>
        <c:crossAx val="15191731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County Durham</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17.777516343416199</c:v>
                </c:pt>
                <c:pt idx="1">
                  <c:v>18.122158285148</c:v>
                </c:pt>
              </c:numCache>
            </c:numRef>
          </c:val>
        </c:ser>
        <c:marker val="1"/>
        <c:axId val="151974656"/>
        <c:axId val="151976192"/>
      </c:lineChart>
      <c:catAx>
        <c:axId val="151974656"/>
        <c:scaling>
          <c:orientation val="minMax"/>
        </c:scaling>
        <c:axPos val="b"/>
        <c:numFmt formatCode="General" sourceLinked="1"/>
        <c:tickLblPos val="nextTo"/>
        <c:crossAx val="151976192"/>
        <c:crosses val="autoZero"/>
        <c:auto val="1"/>
        <c:lblAlgn val="ctr"/>
        <c:lblOffset val="100"/>
      </c:catAx>
      <c:valAx>
        <c:axId val="1519761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7465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County Durham</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2.3921868981790997</c:v>
                </c:pt>
                <c:pt idx="1">
                  <c:v>2.3427054306088841</c:v>
                </c:pt>
              </c:numCache>
            </c:numRef>
          </c:val>
        </c:ser>
        <c:axId val="152028288"/>
        <c:axId val="152029824"/>
      </c:barChart>
      <c:catAx>
        <c:axId val="152028288"/>
        <c:scaling>
          <c:orientation val="minMax"/>
        </c:scaling>
        <c:axPos val="b"/>
        <c:numFmt formatCode="General" sourceLinked="1"/>
        <c:tickLblPos val="nextTo"/>
        <c:crossAx val="152029824"/>
        <c:crosses val="autoZero"/>
        <c:auto val="1"/>
        <c:lblAlgn val="ctr"/>
        <c:lblOffset val="100"/>
      </c:catAx>
      <c:valAx>
        <c:axId val="152029824"/>
        <c:scaling>
          <c:orientation val="minMax"/>
        </c:scaling>
        <c:axPos val="l"/>
        <c:majorGridlines/>
        <c:numFmt formatCode="General" sourceLinked="1"/>
        <c:tickLblPos val="nextTo"/>
        <c:txPr>
          <a:bodyPr/>
          <a:lstStyle/>
          <a:p>
            <a:pPr>
              <a:defRPr sz="800"/>
            </a:pPr>
            <a:endParaRPr lang="en-US"/>
          </a:p>
        </c:txPr>
        <c:crossAx val="15202828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County Durham</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14.9977132102124</c:v>
                </c:pt>
                <c:pt idx="1">
                  <c:v>14.567506768789714</c:v>
                </c:pt>
                <c:pt idx="2">
                  <c:v>15.4393864746551</c:v>
                </c:pt>
              </c:numCache>
            </c:numRef>
          </c:val>
        </c:ser>
        <c:marker val="1"/>
        <c:axId val="150299392"/>
        <c:axId val="150300928"/>
      </c:lineChart>
      <c:catAx>
        <c:axId val="150299392"/>
        <c:scaling>
          <c:orientation val="minMax"/>
        </c:scaling>
        <c:axPos val="b"/>
        <c:numFmt formatCode="General" sourceLinked="1"/>
        <c:tickLblPos val="nextTo"/>
        <c:crossAx val="150300928"/>
        <c:crosses val="autoZero"/>
        <c:auto val="1"/>
        <c:lblAlgn val="ctr"/>
        <c:lblOffset val="100"/>
      </c:catAx>
      <c:valAx>
        <c:axId val="1503009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993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County Durham</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9.7133226676407425</c:v>
                </c:pt>
              </c:numCache>
            </c:numRef>
          </c:val>
        </c:ser>
        <c:axId val="152126592"/>
        <c:axId val="152128128"/>
      </c:barChart>
      <c:catAx>
        <c:axId val="152126592"/>
        <c:scaling>
          <c:orientation val="minMax"/>
        </c:scaling>
        <c:axPos val="b"/>
        <c:numFmt formatCode="General" sourceLinked="1"/>
        <c:tickLblPos val="nextTo"/>
        <c:crossAx val="152128128"/>
        <c:crosses val="autoZero"/>
        <c:auto val="1"/>
        <c:lblAlgn val="ctr"/>
        <c:lblOffset val="100"/>
      </c:catAx>
      <c:valAx>
        <c:axId val="152128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265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County Durham</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8.2988612177728989</c:v>
                </c:pt>
              </c:numCache>
            </c:numRef>
          </c:val>
        </c:ser>
        <c:axId val="152171648"/>
        <c:axId val="152173184"/>
      </c:barChart>
      <c:catAx>
        <c:axId val="152171648"/>
        <c:scaling>
          <c:orientation val="minMax"/>
        </c:scaling>
        <c:axPos val="b"/>
        <c:numFmt formatCode="General" sourceLinked="1"/>
        <c:tickLblPos val="nextTo"/>
        <c:crossAx val="152173184"/>
        <c:crosses val="autoZero"/>
        <c:auto val="1"/>
        <c:lblAlgn val="ctr"/>
        <c:lblOffset val="100"/>
      </c:catAx>
      <c:valAx>
        <c:axId val="152173184"/>
        <c:scaling>
          <c:orientation val="minMax"/>
        </c:scaling>
        <c:axPos val="l"/>
        <c:majorGridlines/>
        <c:numFmt formatCode="General" sourceLinked="1"/>
        <c:tickLblPos val="nextTo"/>
        <c:txPr>
          <a:bodyPr/>
          <a:lstStyle/>
          <a:p>
            <a:pPr>
              <a:defRPr sz="800"/>
            </a:pPr>
            <a:endParaRPr lang="en-US"/>
          </a:p>
        </c:txPr>
        <c:crossAx val="152171648"/>
        <c:crosses val="autoZero"/>
        <c:crossBetween val="between"/>
      </c:valAx>
    </c:plotArea>
    <c:legend>
      <c:legendPos val="r"/>
      <c:txPr>
        <a:bodyPr/>
        <a:lstStyle/>
        <a:p>
          <a:pPr>
            <a:defRPr sz="800" baseline="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County Durham</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7.2974120968089462</c:v>
                </c:pt>
              </c:numCache>
            </c:numRef>
          </c:val>
        </c:ser>
        <c:axId val="152085248"/>
        <c:axId val="152086784"/>
      </c:barChart>
      <c:catAx>
        <c:axId val="152085248"/>
        <c:scaling>
          <c:orientation val="minMax"/>
        </c:scaling>
        <c:axPos val="b"/>
        <c:numFmt formatCode="General" sourceLinked="1"/>
        <c:tickLblPos val="nextTo"/>
        <c:crossAx val="152086784"/>
        <c:crosses val="autoZero"/>
        <c:auto val="1"/>
        <c:lblAlgn val="ctr"/>
        <c:lblOffset val="100"/>
      </c:catAx>
      <c:valAx>
        <c:axId val="152086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852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County Durham</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9.8293406472847007</c:v>
                </c:pt>
              </c:numCache>
            </c:numRef>
          </c:val>
        </c:ser>
        <c:axId val="152265856"/>
        <c:axId val="152267392"/>
      </c:barChart>
      <c:catAx>
        <c:axId val="152265856"/>
        <c:scaling>
          <c:orientation val="minMax"/>
        </c:scaling>
        <c:axPos val="b"/>
        <c:numFmt formatCode="General" sourceLinked="1"/>
        <c:tickLblPos val="nextTo"/>
        <c:crossAx val="152267392"/>
        <c:crosses val="autoZero"/>
        <c:auto val="1"/>
        <c:lblAlgn val="ctr"/>
        <c:lblOffset val="100"/>
      </c:catAx>
      <c:valAx>
        <c:axId val="152267392"/>
        <c:scaling>
          <c:orientation val="minMax"/>
        </c:scaling>
        <c:axPos val="l"/>
        <c:majorGridlines/>
        <c:numFmt formatCode="General" sourceLinked="1"/>
        <c:tickLblPos val="nextTo"/>
        <c:txPr>
          <a:bodyPr/>
          <a:lstStyle/>
          <a:p>
            <a:pPr>
              <a:defRPr sz="800"/>
            </a:pPr>
            <a:endParaRPr lang="en-US"/>
          </a:p>
        </c:txPr>
        <c:crossAx val="1522658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County Durham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8.9682268165565802</c:v>
                </c:pt>
                <c:pt idx="1">
                  <c:v>9.0239945758139228</c:v>
                </c:pt>
                <c:pt idx="2">
                  <c:v>9.6337151936990715</c:v>
                </c:pt>
              </c:numCache>
            </c:numRef>
          </c:val>
        </c:ser>
        <c:marker val="1"/>
        <c:axId val="152286336"/>
        <c:axId val="152287872"/>
      </c:lineChart>
      <c:catAx>
        <c:axId val="152286336"/>
        <c:scaling>
          <c:orientation val="minMax"/>
        </c:scaling>
        <c:axPos val="b"/>
        <c:numFmt formatCode="General" sourceLinked="1"/>
        <c:tickLblPos val="nextTo"/>
        <c:crossAx val="152287872"/>
        <c:crosses val="autoZero"/>
        <c:auto val="1"/>
        <c:lblAlgn val="ctr"/>
        <c:lblOffset val="100"/>
      </c:catAx>
      <c:valAx>
        <c:axId val="152287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228633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County Durham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9.3752883206346826</c:v>
                </c:pt>
                <c:pt idx="1">
                  <c:v>9.4257772901810206</c:v>
                </c:pt>
                <c:pt idx="2">
                  <c:v>9.4686210000000006</c:v>
                </c:pt>
              </c:numCache>
            </c:numRef>
          </c:val>
        </c:ser>
        <c:axId val="152352256"/>
        <c:axId val="152353792"/>
      </c:barChart>
      <c:catAx>
        <c:axId val="152352256"/>
        <c:scaling>
          <c:orientation val="minMax"/>
        </c:scaling>
        <c:axPos val="b"/>
        <c:numFmt formatCode="General" sourceLinked="1"/>
        <c:tickLblPos val="nextTo"/>
        <c:crossAx val="152353792"/>
        <c:crosses val="autoZero"/>
        <c:auto val="1"/>
        <c:lblAlgn val="ctr"/>
        <c:lblOffset val="100"/>
      </c:catAx>
      <c:valAx>
        <c:axId val="152353792"/>
        <c:scaling>
          <c:orientation val="minMax"/>
        </c:scaling>
        <c:axPos val="l"/>
        <c:majorGridlines/>
        <c:numFmt formatCode="General" sourceLinked="1"/>
        <c:tickLblPos val="nextTo"/>
        <c:crossAx val="15235225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County Durham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9.1067997333110995</c:v>
                </c:pt>
                <c:pt idx="1">
                  <c:v>9.084874224304647</c:v>
                </c:pt>
                <c:pt idx="2">
                  <c:v>9.2143379894336199</c:v>
                </c:pt>
              </c:numCache>
            </c:numRef>
          </c:val>
        </c:ser>
        <c:marker val="1"/>
        <c:axId val="152405504"/>
        <c:axId val="152407040"/>
      </c:lineChart>
      <c:catAx>
        <c:axId val="152405504"/>
        <c:scaling>
          <c:orientation val="minMax"/>
        </c:scaling>
        <c:axPos val="b"/>
        <c:numFmt formatCode="General" sourceLinked="1"/>
        <c:tickLblPos val="nextTo"/>
        <c:crossAx val="152407040"/>
        <c:crosses val="autoZero"/>
        <c:auto val="1"/>
        <c:lblAlgn val="ctr"/>
        <c:lblOffset val="100"/>
      </c:catAx>
      <c:valAx>
        <c:axId val="152407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240550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County Durham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8.7149067855514168</c:v>
                </c:pt>
                <c:pt idx="1">
                  <c:v>9.2699199122325737</c:v>
                </c:pt>
                <c:pt idx="2">
                  <c:v>9.2633270000000003</c:v>
                </c:pt>
              </c:numCache>
            </c:numRef>
          </c:val>
        </c:ser>
        <c:axId val="152446848"/>
        <c:axId val="152448384"/>
      </c:barChart>
      <c:catAx>
        <c:axId val="152446848"/>
        <c:scaling>
          <c:orientation val="minMax"/>
        </c:scaling>
        <c:axPos val="b"/>
        <c:numFmt formatCode="General" sourceLinked="1"/>
        <c:tickLblPos val="nextTo"/>
        <c:crossAx val="152448384"/>
        <c:crosses val="autoZero"/>
        <c:auto val="1"/>
        <c:lblAlgn val="ctr"/>
        <c:lblOffset val="100"/>
      </c:catAx>
      <c:valAx>
        <c:axId val="152448384"/>
        <c:scaling>
          <c:orientation val="minMax"/>
        </c:scaling>
        <c:axPos val="l"/>
        <c:majorGridlines/>
        <c:numFmt formatCode="General" sourceLinked="1"/>
        <c:tickLblPos val="nextTo"/>
        <c:crossAx val="15244684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County Durham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7.3015582306277365</c:v>
                </c:pt>
                <c:pt idx="1">
                  <c:v>7.1510057245115002</c:v>
                </c:pt>
                <c:pt idx="2">
                  <c:v>7.3329089721786298</c:v>
                </c:pt>
              </c:numCache>
            </c:numRef>
          </c:val>
        </c:ser>
        <c:marker val="1"/>
        <c:axId val="152479616"/>
        <c:axId val="152481152"/>
      </c:lineChart>
      <c:catAx>
        <c:axId val="152479616"/>
        <c:scaling>
          <c:orientation val="minMax"/>
        </c:scaling>
        <c:axPos val="b"/>
        <c:numFmt formatCode="General" sourceLinked="1"/>
        <c:tickLblPos val="nextTo"/>
        <c:crossAx val="152481152"/>
        <c:crosses val="autoZero"/>
        <c:auto val="1"/>
        <c:lblAlgn val="ctr"/>
        <c:lblOffset val="100"/>
      </c:catAx>
      <c:valAx>
        <c:axId val="152481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247961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County Durham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9.3359084811645214</c:v>
                </c:pt>
                <c:pt idx="1">
                  <c:v>9.9360438837081695</c:v>
                </c:pt>
                <c:pt idx="2">
                  <c:v>9.9633310000000002</c:v>
                </c:pt>
              </c:numCache>
            </c:numRef>
          </c:val>
        </c:ser>
        <c:axId val="152594688"/>
        <c:axId val="152608768"/>
      </c:barChart>
      <c:catAx>
        <c:axId val="152594688"/>
        <c:scaling>
          <c:orientation val="minMax"/>
        </c:scaling>
        <c:axPos val="b"/>
        <c:numFmt formatCode="General" sourceLinked="1"/>
        <c:tickLblPos val="nextTo"/>
        <c:crossAx val="152608768"/>
        <c:crosses val="autoZero"/>
        <c:auto val="1"/>
        <c:lblAlgn val="ctr"/>
        <c:lblOffset val="100"/>
      </c:catAx>
      <c:valAx>
        <c:axId val="152608768"/>
        <c:scaling>
          <c:orientation val="minMax"/>
        </c:scaling>
        <c:axPos val="l"/>
        <c:majorGridlines/>
        <c:numFmt formatCode="General" sourceLinked="1"/>
        <c:tickLblPos val="nextTo"/>
        <c:crossAx val="15259468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County Durham</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14.051486287559227</c:v>
                </c:pt>
                <c:pt idx="1">
                  <c:v>13.526749054734006</c:v>
                </c:pt>
                <c:pt idx="2">
                  <c:v>14.220301905237882</c:v>
                </c:pt>
              </c:numCache>
            </c:numRef>
          </c:val>
        </c:ser>
        <c:marker val="1"/>
        <c:axId val="150209664"/>
        <c:axId val="150211200"/>
      </c:lineChart>
      <c:catAx>
        <c:axId val="150209664"/>
        <c:scaling>
          <c:orientation val="minMax"/>
        </c:scaling>
        <c:axPos val="b"/>
        <c:numFmt formatCode="General" sourceLinked="1"/>
        <c:tickLblPos val="nextTo"/>
        <c:crossAx val="150211200"/>
        <c:crosses val="autoZero"/>
        <c:auto val="1"/>
        <c:lblAlgn val="ctr"/>
        <c:lblOffset val="100"/>
      </c:catAx>
      <c:valAx>
        <c:axId val="15021120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0966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County Durham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22.383377451403899</c:v>
                </c:pt>
                <c:pt idx="1">
                  <c:v>21.832932521275588</c:v>
                </c:pt>
                <c:pt idx="2">
                  <c:v>21.888717471452086</c:v>
                </c:pt>
              </c:numCache>
            </c:numRef>
          </c:val>
        </c:ser>
        <c:marker val="1"/>
        <c:axId val="152508672"/>
        <c:axId val="152514560"/>
      </c:lineChart>
      <c:catAx>
        <c:axId val="152508672"/>
        <c:scaling>
          <c:orientation val="minMax"/>
        </c:scaling>
        <c:axPos val="b"/>
        <c:numFmt formatCode="General" sourceLinked="1"/>
        <c:tickLblPos val="nextTo"/>
        <c:crossAx val="152514560"/>
        <c:crosses val="autoZero"/>
        <c:auto val="1"/>
        <c:lblAlgn val="ctr"/>
        <c:lblOffset val="100"/>
      </c:catAx>
      <c:valAx>
        <c:axId val="152514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0867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County Durham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1.1361847377112309</c:v>
                </c:pt>
                <c:pt idx="1">
                  <c:v>1.1545452550740498</c:v>
                </c:pt>
                <c:pt idx="2">
                  <c:v>1.497309999999999</c:v>
                </c:pt>
              </c:numCache>
            </c:numRef>
          </c:val>
        </c:ser>
        <c:axId val="152574592"/>
        <c:axId val="152637824"/>
      </c:barChart>
      <c:catAx>
        <c:axId val="152574592"/>
        <c:scaling>
          <c:orientation val="minMax"/>
        </c:scaling>
        <c:axPos val="b"/>
        <c:numFmt formatCode="General" sourceLinked="1"/>
        <c:tickLblPos val="nextTo"/>
        <c:crossAx val="152637824"/>
        <c:crosses val="autoZero"/>
        <c:auto val="1"/>
        <c:lblAlgn val="ctr"/>
        <c:lblOffset val="100"/>
      </c:catAx>
      <c:valAx>
        <c:axId val="152637824"/>
        <c:scaling>
          <c:orientation val="minMax"/>
        </c:scaling>
        <c:axPos val="l"/>
        <c:majorGridlines/>
        <c:numFmt formatCode="General" sourceLinked="1"/>
        <c:tickLblPos val="nextTo"/>
        <c:txPr>
          <a:bodyPr/>
          <a:lstStyle/>
          <a:p>
            <a:pPr>
              <a:defRPr sz="800"/>
            </a:pPr>
            <a:endParaRPr lang="en-US"/>
          </a:p>
        </c:txPr>
        <c:crossAx val="15257459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County Durham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22.553551575034302</c:v>
                </c:pt>
                <c:pt idx="1">
                  <c:v>22.550451303168199</c:v>
                </c:pt>
                <c:pt idx="2">
                  <c:v>22.719666266352988</c:v>
                </c:pt>
              </c:numCache>
            </c:numRef>
          </c:val>
        </c:ser>
        <c:marker val="1"/>
        <c:axId val="152660608"/>
        <c:axId val="152678784"/>
      </c:lineChart>
      <c:catAx>
        <c:axId val="152660608"/>
        <c:scaling>
          <c:orientation val="minMax"/>
        </c:scaling>
        <c:axPos val="b"/>
        <c:numFmt formatCode="General" sourceLinked="1"/>
        <c:tickLblPos val="nextTo"/>
        <c:crossAx val="152678784"/>
        <c:crosses val="autoZero"/>
        <c:auto val="1"/>
        <c:lblAlgn val="ctr"/>
        <c:lblOffset val="100"/>
      </c:catAx>
      <c:valAx>
        <c:axId val="152678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6060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County Durham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0.8478109767705434</c:v>
                </c:pt>
                <c:pt idx="1">
                  <c:v>0.83835874931431698</c:v>
                </c:pt>
                <c:pt idx="2">
                  <c:v>0.84491700000000003</c:v>
                </c:pt>
              </c:numCache>
            </c:numRef>
          </c:val>
        </c:ser>
        <c:axId val="152701952"/>
        <c:axId val="152707840"/>
      </c:barChart>
      <c:catAx>
        <c:axId val="152701952"/>
        <c:scaling>
          <c:orientation val="minMax"/>
        </c:scaling>
        <c:axPos val="b"/>
        <c:numFmt formatCode="General" sourceLinked="1"/>
        <c:tickLblPos val="nextTo"/>
        <c:crossAx val="152707840"/>
        <c:crosses val="autoZero"/>
        <c:auto val="1"/>
        <c:lblAlgn val="ctr"/>
        <c:lblOffset val="100"/>
      </c:catAx>
      <c:valAx>
        <c:axId val="152707840"/>
        <c:scaling>
          <c:orientation val="minMax"/>
        </c:scaling>
        <c:axPos val="l"/>
        <c:majorGridlines/>
        <c:numFmt formatCode="General" sourceLinked="1"/>
        <c:tickLblPos val="nextTo"/>
        <c:txPr>
          <a:bodyPr/>
          <a:lstStyle/>
          <a:p>
            <a:pPr>
              <a:defRPr sz="800"/>
            </a:pPr>
            <a:endParaRPr lang="en-US"/>
          </a:p>
        </c:txPr>
        <c:crossAx val="15270195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County Durham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12.827839451737207</c:v>
                </c:pt>
                <c:pt idx="1">
                  <c:v>12.458768110417799</c:v>
                </c:pt>
                <c:pt idx="2">
                  <c:v>12.947556172147207</c:v>
                </c:pt>
              </c:numCache>
            </c:numRef>
          </c:val>
        </c:ser>
        <c:marker val="1"/>
        <c:axId val="152742912"/>
        <c:axId val="152756992"/>
      </c:lineChart>
      <c:catAx>
        <c:axId val="152742912"/>
        <c:scaling>
          <c:orientation val="minMax"/>
        </c:scaling>
        <c:axPos val="b"/>
        <c:numFmt formatCode="General" sourceLinked="1"/>
        <c:tickLblPos val="nextTo"/>
        <c:crossAx val="152756992"/>
        <c:crosses val="autoZero"/>
        <c:auto val="1"/>
        <c:lblAlgn val="ctr"/>
        <c:lblOffset val="100"/>
      </c:catAx>
      <c:valAx>
        <c:axId val="1527569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4291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County Durham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6.6948604771623463</c:v>
                </c:pt>
                <c:pt idx="1">
                  <c:v>6.3106439934174414</c:v>
                </c:pt>
                <c:pt idx="2">
                  <c:v>5.9881460000000004</c:v>
                </c:pt>
              </c:numCache>
            </c:numRef>
          </c:val>
        </c:ser>
        <c:axId val="152792448"/>
        <c:axId val="152802432"/>
      </c:barChart>
      <c:catAx>
        <c:axId val="152792448"/>
        <c:scaling>
          <c:orientation val="minMax"/>
        </c:scaling>
        <c:axPos val="b"/>
        <c:numFmt formatCode="General" sourceLinked="1"/>
        <c:tickLblPos val="nextTo"/>
        <c:crossAx val="152802432"/>
        <c:crosses val="autoZero"/>
        <c:auto val="1"/>
        <c:lblAlgn val="ctr"/>
        <c:lblOffset val="100"/>
      </c:catAx>
      <c:valAx>
        <c:axId val="152802432"/>
        <c:scaling>
          <c:orientation val="minMax"/>
        </c:scaling>
        <c:axPos val="l"/>
        <c:majorGridlines/>
        <c:numFmt formatCode="General" sourceLinked="1"/>
        <c:tickLblPos val="nextTo"/>
        <c:txPr>
          <a:bodyPr/>
          <a:lstStyle/>
          <a:p>
            <a:pPr>
              <a:defRPr sz="800"/>
            </a:pPr>
            <a:endParaRPr lang="en-US"/>
          </a:p>
        </c:txPr>
        <c:crossAx val="15279244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County Durham</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2381</c:v>
                </c:pt>
                <c:pt idx="1">
                  <c:v>2388</c:v>
                </c:pt>
                <c:pt idx="2">
                  <c:v>2444</c:v>
                </c:pt>
                <c:pt idx="3">
                  <c:v>2497</c:v>
                </c:pt>
                <c:pt idx="4">
                  <c:v>2516</c:v>
                </c:pt>
              </c:numCache>
            </c:numRef>
          </c:val>
        </c:ser>
        <c:marker val="1"/>
        <c:axId val="152904832"/>
        <c:axId val="152906368"/>
      </c:lineChart>
      <c:catAx>
        <c:axId val="152904832"/>
        <c:scaling>
          <c:orientation val="minMax"/>
        </c:scaling>
        <c:axPos val="b"/>
        <c:numFmt formatCode="General" sourceLinked="1"/>
        <c:tickLblPos val="nextTo"/>
        <c:crossAx val="152906368"/>
        <c:crosses val="autoZero"/>
        <c:auto val="1"/>
        <c:lblAlgn val="ctr"/>
        <c:lblOffset val="100"/>
      </c:catAx>
      <c:valAx>
        <c:axId val="1529063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048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County Durham</c:v>
                </c:pt>
              </c:strCache>
            </c:strRef>
          </c:tx>
          <c:spPr>
            <a:solidFill>
              <a:schemeClr val="tx1"/>
            </a:solidFill>
          </c:spPr>
          <c:val>
            <c:numRef>
              <c:f>Sheet1!$R$180:$V$180</c:f>
              <c:numCache>
                <c:formatCode>General</c:formatCode>
                <c:ptCount val="5"/>
                <c:pt idx="0">
                  <c:v>4629.9447167877788</c:v>
                </c:pt>
                <c:pt idx="1">
                  <c:v>4628.597678335721</c:v>
                </c:pt>
                <c:pt idx="2">
                  <c:v>4722.0392099278752</c:v>
                </c:pt>
                <c:pt idx="3">
                  <c:v>4807.9607661159134</c:v>
                </c:pt>
                <c:pt idx="4">
                  <c:v>4821.9925791910737</c:v>
                </c:pt>
              </c:numCache>
            </c:numRef>
          </c:val>
        </c:ser>
        <c:axId val="152938368"/>
        <c:axId val="15293990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2938368"/>
        <c:axId val="152939904"/>
      </c:lineChart>
      <c:catAx>
        <c:axId val="152938368"/>
        <c:scaling>
          <c:orientation val="minMax"/>
        </c:scaling>
        <c:axPos val="b"/>
        <c:tickLblPos val="nextTo"/>
        <c:crossAx val="152939904"/>
        <c:crosses val="autoZero"/>
        <c:auto val="1"/>
        <c:lblAlgn val="ctr"/>
        <c:lblOffset val="100"/>
      </c:catAx>
      <c:valAx>
        <c:axId val="15293990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383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County Durham</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1867</c:v>
                </c:pt>
                <c:pt idx="1">
                  <c:v>1861</c:v>
                </c:pt>
                <c:pt idx="2">
                  <c:v>1898</c:v>
                </c:pt>
                <c:pt idx="3">
                  <c:v>1929</c:v>
                </c:pt>
                <c:pt idx="4">
                  <c:v>1946</c:v>
                </c:pt>
              </c:numCache>
            </c:numRef>
          </c:val>
        </c:ser>
        <c:marker val="1"/>
        <c:axId val="152973312"/>
        <c:axId val="152974848"/>
      </c:lineChart>
      <c:catAx>
        <c:axId val="152973312"/>
        <c:scaling>
          <c:orientation val="minMax"/>
        </c:scaling>
        <c:axPos val="b"/>
        <c:numFmt formatCode="General" sourceLinked="1"/>
        <c:tickLblPos val="nextTo"/>
        <c:crossAx val="152974848"/>
        <c:crosses val="autoZero"/>
        <c:auto val="1"/>
        <c:lblAlgn val="ctr"/>
        <c:lblOffset val="100"/>
      </c:catAx>
      <c:valAx>
        <c:axId val="15297484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7331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County Durham</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3630.4522411771454</c:v>
                </c:pt>
                <c:pt idx="1">
                  <c:v>3607.1274201770407</c:v>
                </c:pt>
                <c:pt idx="2">
                  <c:v>3667.1155566461175</c:v>
                </c:pt>
                <c:pt idx="3">
                  <c:v>3714.2796627303132</c:v>
                </c:pt>
                <c:pt idx="4">
                  <c:v>3729.5697770690867</c:v>
                </c:pt>
              </c:numCache>
            </c:numRef>
          </c:val>
        </c:ser>
        <c:axId val="153019136"/>
        <c:axId val="15302067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3019136"/>
        <c:axId val="153020672"/>
      </c:lineChart>
      <c:catAx>
        <c:axId val="153019136"/>
        <c:scaling>
          <c:orientation val="minMax"/>
        </c:scaling>
        <c:axPos val="b"/>
        <c:numFmt formatCode="General" sourceLinked="1"/>
        <c:tickLblPos val="nextTo"/>
        <c:crossAx val="153020672"/>
        <c:crosses val="autoZero"/>
        <c:auto val="1"/>
        <c:lblAlgn val="ctr"/>
        <c:lblOffset val="100"/>
      </c:catAx>
      <c:valAx>
        <c:axId val="15302067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191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County Durham</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9.3727357267394726</c:v>
                </c:pt>
                <c:pt idx="1">
                  <c:v>9.0061787586949986</c:v>
                </c:pt>
                <c:pt idx="2">
                  <c:v>9.5275769075231995</c:v>
                </c:pt>
              </c:numCache>
            </c:numRef>
          </c:val>
        </c:ser>
        <c:marker val="1"/>
        <c:axId val="150251008"/>
        <c:axId val="150252544"/>
      </c:lineChart>
      <c:catAx>
        <c:axId val="150251008"/>
        <c:scaling>
          <c:orientation val="minMax"/>
        </c:scaling>
        <c:axPos val="b"/>
        <c:numFmt formatCode="General" sourceLinked="1"/>
        <c:tickLblPos val="nextTo"/>
        <c:crossAx val="150252544"/>
        <c:crosses val="autoZero"/>
        <c:auto val="1"/>
        <c:lblAlgn val="ctr"/>
        <c:lblOffset val="100"/>
      </c:catAx>
      <c:valAx>
        <c:axId val="15025254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5100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County Durham</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1566</c:v>
                </c:pt>
                <c:pt idx="1">
                  <c:v>1570</c:v>
                </c:pt>
                <c:pt idx="2">
                  <c:v>1620</c:v>
                </c:pt>
                <c:pt idx="3">
                  <c:v>1652</c:v>
                </c:pt>
                <c:pt idx="4">
                  <c:v>1683</c:v>
                </c:pt>
              </c:numCache>
            </c:numRef>
          </c:val>
        </c:ser>
        <c:marker val="1"/>
        <c:axId val="152857216"/>
        <c:axId val="152863104"/>
      </c:lineChart>
      <c:catAx>
        <c:axId val="152857216"/>
        <c:scaling>
          <c:orientation val="minMax"/>
        </c:scaling>
        <c:axPos val="b"/>
        <c:numFmt formatCode="General" sourceLinked="1"/>
        <c:tickLblPos val="nextTo"/>
        <c:crossAx val="152863104"/>
        <c:crosses val="autoZero"/>
        <c:auto val="1"/>
        <c:lblAlgn val="ctr"/>
        <c:lblOffset val="100"/>
      </c:catAx>
      <c:valAx>
        <c:axId val="15286310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5721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County Durham</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3045.146336198934</c:v>
                </c:pt>
                <c:pt idx="1">
                  <c:v>3043.0897633949253</c:v>
                </c:pt>
                <c:pt idx="2">
                  <c:v>3129.9932569898365</c:v>
                </c:pt>
                <c:pt idx="3">
                  <c:v>3180.9175753398022</c:v>
                </c:pt>
                <c:pt idx="4">
                  <c:v>3225.5220631075404</c:v>
                </c:pt>
              </c:numCache>
            </c:numRef>
          </c:val>
        </c:ser>
        <c:axId val="153034112"/>
        <c:axId val="15305228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3034112"/>
        <c:axId val="153052288"/>
      </c:lineChart>
      <c:catAx>
        <c:axId val="153034112"/>
        <c:scaling>
          <c:orientation val="minMax"/>
        </c:scaling>
        <c:axPos val="b"/>
        <c:numFmt formatCode="General" sourceLinked="1"/>
        <c:tickLblPos val="nextTo"/>
        <c:crossAx val="153052288"/>
        <c:crosses val="autoZero"/>
        <c:auto val="1"/>
        <c:lblAlgn val="ctr"/>
        <c:lblOffset val="100"/>
      </c:catAx>
      <c:valAx>
        <c:axId val="15305228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34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County Durham</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2846</c:v>
                </c:pt>
                <c:pt idx="1">
                  <c:v>2858</c:v>
                </c:pt>
                <c:pt idx="2">
                  <c:v>2920</c:v>
                </c:pt>
                <c:pt idx="3">
                  <c:v>2980</c:v>
                </c:pt>
                <c:pt idx="4">
                  <c:v>2978</c:v>
                </c:pt>
              </c:numCache>
            </c:numRef>
          </c:val>
        </c:ser>
        <c:marker val="1"/>
        <c:axId val="153083904"/>
        <c:axId val="153085440"/>
      </c:lineChart>
      <c:catAx>
        <c:axId val="153083904"/>
        <c:scaling>
          <c:orientation val="minMax"/>
        </c:scaling>
        <c:axPos val="b"/>
        <c:numFmt formatCode="General" sourceLinked="1"/>
        <c:tickLblPos val="nextTo"/>
        <c:crossAx val="153085440"/>
        <c:crosses val="autoZero"/>
        <c:auto val="1"/>
        <c:lblAlgn val="ctr"/>
        <c:lblOffset val="100"/>
      </c:catAx>
      <c:valAx>
        <c:axId val="15308544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8390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County Durham</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5</c:v>
                </c:pt>
                <c:pt idx="3">
                  <c:v>4</c:v>
                </c:pt>
                <c:pt idx="4">
                  <c:v>3</c:v>
                </c:pt>
              </c:numCache>
            </c:numRef>
          </c:val>
        </c:ser>
        <c:axId val="153223936"/>
        <c:axId val="15322547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3223936"/>
        <c:axId val="153225472"/>
      </c:lineChart>
      <c:catAx>
        <c:axId val="153223936"/>
        <c:scaling>
          <c:orientation val="minMax"/>
        </c:scaling>
        <c:axPos val="b"/>
        <c:tickLblPos val="nextTo"/>
        <c:crossAx val="153225472"/>
        <c:crosses val="autoZero"/>
        <c:auto val="1"/>
        <c:lblAlgn val="ctr"/>
        <c:lblOffset val="100"/>
      </c:catAx>
      <c:valAx>
        <c:axId val="1532254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2239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County Durham</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8</c:v>
                </c:pt>
                <c:pt idx="2">
                  <c:v>6</c:v>
                </c:pt>
                <c:pt idx="3">
                  <c:v>4</c:v>
                </c:pt>
                <c:pt idx="4">
                  <c:v>3</c:v>
                </c:pt>
              </c:numCache>
            </c:numRef>
          </c:val>
        </c:ser>
        <c:axId val="153265664"/>
        <c:axId val="15326720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3265664"/>
        <c:axId val="153267200"/>
      </c:lineChart>
      <c:catAx>
        <c:axId val="153265664"/>
        <c:scaling>
          <c:orientation val="minMax"/>
        </c:scaling>
        <c:axPos val="b"/>
        <c:tickLblPos val="nextTo"/>
        <c:crossAx val="153267200"/>
        <c:crosses val="autoZero"/>
        <c:auto val="1"/>
        <c:lblAlgn val="ctr"/>
        <c:lblOffset val="100"/>
      </c:catAx>
      <c:valAx>
        <c:axId val="1532672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2656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County Durham</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22</c:v>
                </c:pt>
                <c:pt idx="2">
                  <c:v>19</c:v>
                </c:pt>
                <c:pt idx="3">
                  <c:v>20</c:v>
                </c:pt>
                <c:pt idx="4">
                  <c:v>17</c:v>
                </c:pt>
              </c:numCache>
            </c:numRef>
          </c:val>
        </c:ser>
        <c:axId val="153304064"/>
        <c:axId val="15330585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3304064"/>
        <c:axId val="153305856"/>
      </c:lineChart>
      <c:catAx>
        <c:axId val="153304064"/>
        <c:scaling>
          <c:orientation val="minMax"/>
        </c:scaling>
        <c:axPos val="b"/>
        <c:tickLblPos val="nextTo"/>
        <c:crossAx val="153305856"/>
        <c:crosses val="autoZero"/>
        <c:auto val="1"/>
        <c:lblAlgn val="ctr"/>
        <c:lblOffset val="100"/>
      </c:catAx>
      <c:valAx>
        <c:axId val="1533058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3040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County Durham</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34.800000000000011</c:v>
                </c:pt>
                <c:pt idx="1">
                  <c:v>34.1</c:v>
                </c:pt>
                <c:pt idx="2">
                  <c:v>34.1</c:v>
                </c:pt>
              </c:numCache>
            </c:numRef>
          </c:val>
        </c:ser>
        <c:marker val="1"/>
        <c:axId val="153361408"/>
        <c:axId val="153367296"/>
      </c:lineChart>
      <c:catAx>
        <c:axId val="153361408"/>
        <c:scaling>
          <c:orientation val="minMax"/>
        </c:scaling>
        <c:axPos val="b"/>
        <c:numFmt formatCode="General" sourceLinked="1"/>
        <c:tickLblPos val="nextTo"/>
        <c:crossAx val="153367296"/>
        <c:crosses val="autoZero"/>
        <c:auto val="1"/>
        <c:lblAlgn val="ctr"/>
        <c:lblOffset val="100"/>
      </c:catAx>
      <c:valAx>
        <c:axId val="15336729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6140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County Durham</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21.2</c:v>
                </c:pt>
                <c:pt idx="1">
                  <c:v>22.4</c:v>
                </c:pt>
                <c:pt idx="2">
                  <c:v>23.2</c:v>
                </c:pt>
              </c:numCache>
            </c:numRef>
          </c:val>
        </c:ser>
        <c:marker val="1"/>
        <c:axId val="153378176"/>
        <c:axId val="153388160"/>
      </c:lineChart>
      <c:catAx>
        <c:axId val="153378176"/>
        <c:scaling>
          <c:orientation val="minMax"/>
        </c:scaling>
        <c:axPos val="b"/>
        <c:numFmt formatCode="General" sourceLinked="1"/>
        <c:tickLblPos val="nextTo"/>
        <c:crossAx val="153388160"/>
        <c:crosses val="autoZero"/>
        <c:auto val="1"/>
        <c:lblAlgn val="ctr"/>
        <c:lblOffset val="100"/>
      </c:catAx>
      <c:valAx>
        <c:axId val="15338816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337817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County Durham</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76.877530434123969</c:v>
                </c:pt>
                <c:pt idx="1">
                  <c:v>68.500400715136308</c:v>
                </c:pt>
                <c:pt idx="2">
                  <c:v>41.163586659623583</c:v>
                </c:pt>
                <c:pt idx="3">
                  <c:v>32.739602604747184</c:v>
                </c:pt>
              </c:numCache>
            </c:numRef>
          </c:val>
        </c:ser>
        <c:axId val="153509888"/>
        <c:axId val="153511424"/>
      </c:barChart>
      <c:catAx>
        <c:axId val="153509888"/>
        <c:scaling>
          <c:orientation val="minMax"/>
        </c:scaling>
        <c:axPos val="b"/>
        <c:tickLblPos val="nextTo"/>
        <c:txPr>
          <a:bodyPr/>
          <a:lstStyle/>
          <a:p>
            <a:pPr>
              <a:defRPr sz="800"/>
            </a:pPr>
            <a:endParaRPr lang="en-US"/>
          </a:p>
        </c:txPr>
        <c:crossAx val="153511424"/>
        <c:crosses val="autoZero"/>
        <c:auto val="1"/>
        <c:lblAlgn val="ctr"/>
        <c:lblOffset val="100"/>
      </c:catAx>
      <c:valAx>
        <c:axId val="1535114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5098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County Durham</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13.755395077508132</c:v>
                </c:pt>
                <c:pt idx="1">
                  <c:v>10.692336607427707</c:v>
                </c:pt>
                <c:pt idx="2">
                  <c:v>4.3764653721376314</c:v>
                </c:pt>
                <c:pt idx="3">
                  <c:v>1.6519137618589592</c:v>
                </c:pt>
              </c:numCache>
            </c:numRef>
          </c:val>
        </c:ser>
        <c:axId val="153547904"/>
        <c:axId val="153549440"/>
      </c:barChart>
      <c:catAx>
        <c:axId val="153547904"/>
        <c:scaling>
          <c:orientation val="minMax"/>
        </c:scaling>
        <c:axPos val="b"/>
        <c:numFmt formatCode="General" sourceLinked="1"/>
        <c:tickLblPos val="nextTo"/>
        <c:txPr>
          <a:bodyPr/>
          <a:lstStyle/>
          <a:p>
            <a:pPr>
              <a:defRPr sz="800"/>
            </a:pPr>
            <a:endParaRPr lang="en-US"/>
          </a:p>
        </c:txPr>
        <c:crossAx val="153549440"/>
        <c:crosses val="autoZero"/>
        <c:auto val="1"/>
        <c:lblAlgn val="ctr"/>
        <c:lblOffset val="100"/>
      </c:catAx>
      <c:valAx>
        <c:axId val="1535494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54790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County Durham</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37.082104624687702</c:v>
                </c:pt>
                <c:pt idx="1">
                  <c:v>37.086264039282277</c:v>
                </c:pt>
                <c:pt idx="2">
                  <c:v>37.458016633867196</c:v>
                </c:pt>
              </c:numCache>
            </c:numRef>
          </c:val>
        </c:ser>
        <c:marker val="1"/>
        <c:axId val="150423424"/>
        <c:axId val="150424960"/>
      </c:lineChart>
      <c:catAx>
        <c:axId val="150423424"/>
        <c:scaling>
          <c:orientation val="minMax"/>
        </c:scaling>
        <c:axPos val="b"/>
        <c:numFmt formatCode="General" sourceLinked="1"/>
        <c:tickLblPos val="nextTo"/>
        <c:crossAx val="150424960"/>
        <c:crosses val="autoZero"/>
        <c:auto val="1"/>
        <c:lblAlgn val="ctr"/>
        <c:lblOffset val="100"/>
      </c:catAx>
      <c:valAx>
        <c:axId val="15042496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2342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County Durham</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11.148676312340742</c:v>
                </c:pt>
                <c:pt idx="1">
                  <c:v>7.3711336092604318</c:v>
                </c:pt>
                <c:pt idx="2">
                  <c:v>2.9196268381889188</c:v>
                </c:pt>
                <c:pt idx="3">
                  <c:v>1.1012111522969652</c:v>
                </c:pt>
              </c:numCache>
            </c:numRef>
          </c:val>
        </c:ser>
        <c:axId val="153462272"/>
        <c:axId val="153463808"/>
      </c:barChart>
      <c:catAx>
        <c:axId val="153462272"/>
        <c:scaling>
          <c:orientation val="minMax"/>
        </c:scaling>
        <c:axPos val="b"/>
        <c:numFmt formatCode="General" sourceLinked="1"/>
        <c:tickLblPos val="nextTo"/>
        <c:txPr>
          <a:bodyPr/>
          <a:lstStyle/>
          <a:p>
            <a:pPr>
              <a:defRPr sz="800"/>
            </a:pPr>
            <a:endParaRPr lang="en-US"/>
          </a:p>
        </c:txPr>
        <c:crossAx val="153463808"/>
        <c:crosses val="autoZero"/>
        <c:auto val="1"/>
        <c:lblAlgn val="ctr"/>
        <c:lblOffset val="100"/>
      </c:catAx>
      <c:valAx>
        <c:axId val="1534638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46227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County Durham</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5.9719562151630132</c:v>
                </c:pt>
                <c:pt idx="1">
                  <c:v>4.2136185924235132</c:v>
                </c:pt>
                <c:pt idx="2">
                  <c:v>2.1302655662934211</c:v>
                </c:pt>
                <c:pt idx="3">
                  <c:v>0.59523182401355956</c:v>
                </c:pt>
              </c:numCache>
            </c:numRef>
          </c:val>
        </c:ser>
        <c:axId val="153577344"/>
        <c:axId val="153578880"/>
      </c:barChart>
      <c:catAx>
        <c:axId val="153577344"/>
        <c:scaling>
          <c:orientation val="minMax"/>
        </c:scaling>
        <c:axPos val="b"/>
        <c:numFmt formatCode="General" sourceLinked="1"/>
        <c:tickLblPos val="nextTo"/>
        <c:txPr>
          <a:bodyPr/>
          <a:lstStyle/>
          <a:p>
            <a:pPr>
              <a:defRPr sz="800"/>
            </a:pPr>
            <a:endParaRPr lang="en-US"/>
          </a:p>
        </c:txPr>
        <c:crossAx val="153578880"/>
        <c:crosses val="autoZero"/>
        <c:auto val="1"/>
        <c:lblAlgn val="ctr"/>
        <c:lblOffset val="100"/>
      </c:catAx>
      <c:valAx>
        <c:axId val="1535788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57734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County Durham</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75.683181558755749</c:v>
                </c:pt>
                <c:pt idx="1">
                  <c:v>65.551333450309031</c:v>
                </c:pt>
                <c:pt idx="2">
                  <c:v>39.175084150105015</c:v>
                </c:pt>
                <c:pt idx="3">
                  <c:v>31.558852445699927</c:v>
                </c:pt>
              </c:numCache>
            </c:numRef>
          </c:val>
        </c:ser>
        <c:axId val="153696512"/>
        <c:axId val="153706496"/>
      </c:barChart>
      <c:catAx>
        <c:axId val="153696512"/>
        <c:scaling>
          <c:orientation val="minMax"/>
        </c:scaling>
        <c:axPos val="b"/>
        <c:numFmt formatCode="General" sourceLinked="1"/>
        <c:tickLblPos val="nextTo"/>
        <c:txPr>
          <a:bodyPr/>
          <a:lstStyle/>
          <a:p>
            <a:pPr>
              <a:defRPr sz="800"/>
            </a:pPr>
            <a:endParaRPr lang="en-US"/>
          </a:p>
        </c:txPr>
        <c:crossAx val="153706496"/>
        <c:crosses val="autoZero"/>
        <c:auto val="1"/>
        <c:lblAlgn val="ctr"/>
        <c:lblOffset val="100"/>
      </c:catAx>
      <c:valAx>
        <c:axId val="1537064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69651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County Durham</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64.44723984567095</c:v>
                </c:pt>
                <c:pt idx="1">
                  <c:v>52.452681336487458</c:v>
                </c:pt>
                <c:pt idx="2">
                  <c:v>24.594253453797748</c:v>
                </c:pt>
                <c:pt idx="3">
                  <c:v>19.04058649054096</c:v>
                </c:pt>
              </c:numCache>
            </c:numRef>
          </c:val>
        </c:ser>
        <c:axId val="153729664"/>
        <c:axId val="153620864"/>
      </c:barChart>
      <c:catAx>
        <c:axId val="153729664"/>
        <c:scaling>
          <c:orientation val="minMax"/>
        </c:scaling>
        <c:axPos val="b"/>
        <c:numFmt formatCode="General" sourceLinked="1"/>
        <c:tickLblPos val="nextTo"/>
        <c:txPr>
          <a:bodyPr/>
          <a:lstStyle/>
          <a:p>
            <a:pPr>
              <a:defRPr sz="800"/>
            </a:pPr>
            <a:endParaRPr lang="en-US"/>
          </a:p>
        </c:txPr>
        <c:crossAx val="153620864"/>
        <c:crosses val="autoZero"/>
        <c:auto val="1"/>
        <c:lblAlgn val="ctr"/>
        <c:lblOffset val="100"/>
      </c:catAx>
      <c:valAx>
        <c:axId val="1536208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72966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County Durham</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37.322707453003098</c:v>
                </c:pt>
                <c:pt idx="1">
                  <c:v>30.879636690663602</c:v>
                </c:pt>
                <c:pt idx="2">
                  <c:v>18.063722960995239</c:v>
                </c:pt>
                <c:pt idx="3">
                  <c:v>14.293208042878447</c:v>
                </c:pt>
              </c:numCache>
            </c:numRef>
          </c:val>
        </c:ser>
        <c:axId val="153750528"/>
        <c:axId val="153752320"/>
      </c:barChart>
      <c:catAx>
        <c:axId val="153750528"/>
        <c:scaling>
          <c:orientation val="minMax"/>
        </c:scaling>
        <c:axPos val="b"/>
        <c:numFmt formatCode="General" sourceLinked="1"/>
        <c:tickLblPos val="nextTo"/>
        <c:txPr>
          <a:bodyPr/>
          <a:lstStyle/>
          <a:p>
            <a:pPr>
              <a:defRPr sz="800"/>
            </a:pPr>
            <a:endParaRPr lang="en-US"/>
          </a:p>
        </c:txPr>
        <c:crossAx val="153752320"/>
        <c:crosses val="autoZero"/>
        <c:auto val="1"/>
        <c:lblAlgn val="ctr"/>
        <c:lblOffset val="100"/>
      </c:catAx>
      <c:valAx>
        <c:axId val="1537523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75052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County Durham</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41.096032343780649</c:v>
                </c:pt>
                <c:pt idx="1">
                  <c:v>41.10801432572525</c:v>
                </c:pt>
                <c:pt idx="2">
                  <c:v>40.909793259100397</c:v>
                </c:pt>
              </c:numCache>
            </c:numRef>
          </c:val>
        </c:ser>
        <c:marker val="1"/>
        <c:axId val="150485248"/>
        <c:axId val="150495232"/>
      </c:lineChart>
      <c:catAx>
        <c:axId val="150485248"/>
        <c:scaling>
          <c:orientation val="minMax"/>
        </c:scaling>
        <c:axPos val="b"/>
        <c:numFmt formatCode="General" sourceLinked="1"/>
        <c:tickLblPos val="nextTo"/>
        <c:crossAx val="150495232"/>
        <c:crosses val="autoZero"/>
        <c:auto val="1"/>
        <c:lblAlgn val="ctr"/>
        <c:lblOffset val="100"/>
      </c:catAx>
      <c:valAx>
        <c:axId val="15049523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852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County Durham</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18.738253052095388</c:v>
                </c:pt>
                <c:pt idx="1">
                  <c:v>18.276429460042699</c:v>
                </c:pt>
                <c:pt idx="2">
                  <c:v>19.075872232341869</c:v>
                </c:pt>
              </c:numCache>
            </c:numRef>
          </c:val>
        </c:ser>
        <c:marker val="1"/>
        <c:axId val="150522496"/>
        <c:axId val="150339968"/>
      </c:lineChart>
      <c:catAx>
        <c:axId val="150522496"/>
        <c:scaling>
          <c:orientation val="minMax"/>
        </c:scaling>
        <c:axPos val="b"/>
        <c:numFmt formatCode="General" sourceLinked="1"/>
        <c:tickLblPos val="nextTo"/>
        <c:crossAx val="150339968"/>
        <c:crosses val="autoZero"/>
        <c:auto val="1"/>
        <c:lblAlgn val="ctr"/>
        <c:lblOffset val="100"/>
      </c:catAx>
      <c:valAx>
        <c:axId val="15033996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2249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A28CC-C015-4F7B-B830-32D39FD5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2018-06-21T14:42:00Z</dcterms:created>
  <dcterms:modified xsi:type="dcterms:W3CDTF">2018-07-16T10:51:00Z</dcterms:modified>
</cp:coreProperties>
</file>