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92A8E">
      <w:r w:rsidRPr="00B92A8E">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F446C" w:rsidRDefault="000F446C" w:rsidP="004D3814">
                  <w:pPr>
                    <w:jc w:val="right"/>
                    <w:rPr>
                      <w:rFonts w:ascii="Segoe UI" w:hAnsi="Segoe UI" w:cs="Segoe UI"/>
                      <w:b/>
                      <w:sz w:val="56"/>
                      <w:szCs w:val="72"/>
                      <w:u w:val="single"/>
                    </w:rPr>
                  </w:pPr>
                  <w:r w:rsidRPr="000F446C">
                    <w:rPr>
                      <w:rFonts w:ascii="Segoe UI" w:hAnsi="Segoe UI" w:cs="Segoe UI"/>
                      <w:b/>
                      <w:sz w:val="56"/>
                      <w:szCs w:val="72"/>
                      <w:u w:val="single"/>
                    </w:rPr>
                    <w:t>Lewes</w:t>
                  </w:r>
                  <w:r w:rsidR="00C13421" w:rsidRPr="000F446C">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92A8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92A8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92A8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92A8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92A8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E1C43"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E1C43" w:rsidRDefault="00AE1C43" w:rsidP="00AE1C43">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2548</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2549</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2632</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2740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E1C43"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E1C43" w:rsidRDefault="00AE1C43" w:rsidP="00AE1C43">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2055</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2040</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2095</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2126</w:t>
            </w:r>
          </w:p>
        </w:tc>
        <w:tc>
          <w:tcPr>
            <w:tcW w:w="1200"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2171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E1C43"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E1C43" w:rsidRDefault="00AE1C43" w:rsidP="00AE1C43">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054"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2129</w:t>
            </w:r>
          </w:p>
        </w:tc>
        <w:tc>
          <w:tcPr>
            <w:tcW w:w="1054"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2130</w:t>
            </w:r>
          </w:p>
        </w:tc>
        <w:tc>
          <w:tcPr>
            <w:tcW w:w="1054"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2203</w:t>
            </w:r>
          </w:p>
        </w:tc>
        <w:tc>
          <w:tcPr>
            <w:tcW w:w="1054"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2227</w:t>
            </w:r>
          </w:p>
        </w:tc>
        <w:tc>
          <w:tcPr>
            <w:tcW w:w="1054" w:type="dxa"/>
            <w:tcBorders>
              <w:top w:val="nil"/>
              <w:left w:val="nil"/>
              <w:bottom w:val="single" w:sz="4" w:space="0" w:color="auto"/>
              <w:right w:val="single" w:sz="4" w:space="0" w:color="auto"/>
            </w:tcBorders>
            <w:shd w:val="clear" w:color="auto" w:fill="auto"/>
            <w:noWrap/>
            <w:vAlign w:val="bottom"/>
            <w:hideMark/>
          </w:tcPr>
          <w:p w:rsidR="00AE1C43" w:rsidRDefault="00AE1C43" w:rsidP="00AE1C43">
            <w:pPr>
              <w:spacing w:after="100" w:afterAutospacing="1"/>
              <w:jc w:val="right"/>
              <w:rPr>
                <w:rFonts w:ascii="Tahoma" w:hAnsi="Tahoma" w:cs="Tahoma"/>
                <w:color w:val="000000"/>
                <w:sz w:val="16"/>
                <w:szCs w:val="16"/>
              </w:rPr>
            </w:pPr>
            <w:r>
              <w:rPr>
                <w:rFonts w:ascii="Tahoma" w:hAnsi="Tahoma" w:cs="Tahoma"/>
                <w:color w:val="000000"/>
                <w:sz w:val="16"/>
                <w:szCs w:val="16"/>
              </w:rPr>
              <w:t>2270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2C3ED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C3ED3" w:rsidRDefault="002C3ED3" w:rsidP="002C3ED3">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2818"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2C3ED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C3ED3" w:rsidRDefault="002C3ED3" w:rsidP="002C3ED3">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356"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56.11</w:t>
            </w:r>
          </w:p>
        </w:tc>
        <w:tc>
          <w:tcPr>
            <w:tcW w:w="1377"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162.92</w:t>
            </w:r>
          </w:p>
        </w:tc>
        <w:tc>
          <w:tcPr>
            <w:tcW w:w="1559"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53.44</w:t>
            </w:r>
          </w:p>
        </w:tc>
        <w:tc>
          <w:tcPr>
            <w:tcW w:w="1418"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277.01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2C3ED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C3ED3" w:rsidRDefault="002C3ED3" w:rsidP="002C3ED3">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76"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417"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29.6</w:t>
            </w:r>
          </w:p>
        </w:tc>
        <w:tc>
          <w:tcPr>
            <w:tcW w:w="1559"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1002.8</w:t>
            </w:r>
          </w:p>
        </w:tc>
        <w:tc>
          <w:tcPr>
            <w:tcW w:w="1560"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668.1</w:t>
            </w:r>
          </w:p>
        </w:tc>
        <w:tc>
          <w:tcPr>
            <w:tcW w:w="1559"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1843.6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2C3ED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C3ED3" w:rsidRDefault="002C3ED3" w:rsidP="002C3ED3">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843"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60.65</w:t>
            </w:r>
          </w:p>
        </w:tc>
        <w:tc>
          <w:tcPr>
            <w:tcW w:w="1984"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216.36</w:t>
            </w:r>
          </w:p>
        </w:tc>
        <w:tc>
          <w:tcPr>
            <w:tcW w:w="1843"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1843.6</w:t>
            </w:r>
          </w:p>
        </w:tc>
        <w:tc>
          <w:tcPr>
            <w:tcW w:w="1701" w:type="dxa"/>
            <w:tcBorders>
              <w:top w:val="nil"/>
              <w:left w:val="nil"/>
              <w:bottom w:val="single" w:sz="4" w:space="0" w:color="auto"/>
              <w:right w:val="single" w:sz="4" w:space="0" w:color="auto"/>
            </w:tcBorders>
            <w:shd w:val="clear" w:color="auto" w:fill="auto"/>
            <w:noWrap/>
            <w:vAlign w:val="bottom"/>
            <w:hideMark/>
          </w:tcPr>
          <w:p w:rsidR="002C3ED3" w:rsidRDefault="002C3ED3" w:rsidP="002C3ED3">
            <w:pPr>
              <w:spacing w:after="100" w:afterAutospacing="1"/>
              <w:jc w:val="right"/>
              <w:rPr>
                <w:rFonts w:ascii="Tahoma" w:hAnsi="Tahoma" w:cs="Tahoma"/>
                <w:color w:val="000000"/>
                <w:sz w:val="16"/>
                <w:szCs w:val="16"/>
              </w:rPr>
            </w:pPr>
            <w:r>
              <w:rPr>
                <w:rFonts w:ascii="Tahoma" w:hAnsi="Tahoma" w:cs="Tahoma"/>
                <w:color w:val="000000"/>
                <w:sz w:val="16"/>
                <w:szCs w:val="16"/>
              </w:rPr>
              <w:t>2120.6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C3ED3" w:rsidRPr="009500DD" w:rsidTr="002C3ED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3ED3" w:rsidRDefault="002C3ED3" w:rsidP="002C3ED3">
            <w:pPr>
              <w:spacing w:after="100" w:afterAutospacing="1"/>
              <w:rPr>
                <w:rFonts w:ascii="Calibri" w:hAnsi="Calibri" w:cs="Calibri"/>
                <w:color w:val="000000"/>
              </w:rPr>
            </w:pPr>
            <w:r>
              <w:rPr>
                <w:rFonts w:ascii="Calibri" w:hAnsi="Calibri" w:cs="Calibri"/>
                <w:color w:val="000000"/>
              </w:rPr>
              <w:t>Road length of principal roads in East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C3ED3" w:rsidRDefault="002C3ED3" w:rsidP="002C3ED3">
            <w:pPr>
              <w:spacing w:after="100" w:afterAutospacing="1"/>
              <w:rPr>
                <w:rFonts w:ascii="Calibri" w:hAnsi="Calibri" w:cs="Calibri"/>
                <w:color w:val="000000"/>
              </w:rPr>
            </w:pPr>
            <w:r>
              <w:rPr>
                <w:rFonts w:ascii="Calibri" w:hAnsi="Calibri" w:cs="Calibri"/>
                <w:color w:val="000000"/>
              </w:rPr>
              <w:t>10.8miles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2C3ED3" w:rsidRPr="009500DD" w:rsidTr="002C3ED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3ED3" w:rsidRDefault="002C3ED3" w:rsidP="002C3ED3">
            <w:pPr>
              <w:spacing w:after="100" w:afterAutospacing="1"/>
              <w:rPr>
                <w:rFonts w:ascii="Calibri" w:hAnsi="Calibri" w:cs="Calibri"/>
                <w:color w:val="000000"/>
              </w:rPr>
            </w:pPr>
            <w:r>
              <w:rPr>
                <w:rFonts w:ascii="Calibri" w:hAnsi="Calibri" w:cs="Calibri"/>
                <w:color w:val="000000"/>
              </w:rPr>
              <w:t>Road length of non-principal roads in East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C3ED3" w:rsidRDefault="002C3ED3" w:rsidP="002C3ED3">
            <w:pPr>
              <w:spacing w:after="100" w:afterAutospacing="1"/>
              <w:rPr>
                <w:rFonts w:ascii="Calibri" w:hAnsi="Calibri" w:cs="Calibri"/>
                <w:color w:val="000000"/>
              </w:rPr>
            </w:pPr>
            <w:r>
              <w:rPr>
                <w:rFonts w:ascii="Calibri" w:hAnsi="Calibri" w:cs="Calibri"/>
                <w:color w:val="000000"/>
              </w:rPr>
              <w:t>111miles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0F446C"/>
    <w:rsid w:val="00111193"/>
    <w:rsid w:val="001157F0"/>
    <w:rsid w:val="00123766"/>
    <w:rsid w:val="001258FF"/>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3ED3"/>
    <w:rsid w:val="002C6BB4"/>
    <w:rsid w:val="002D62CB"/>
    <w:rsid w:val="002E0319"/>
    <w:rsid w:val="002E1805"/>
    <w:rsid w:val="00322782"/>
    <w:rsid w:val="0032648E"/>
    <w:rsid w:val="00326C5A"/>
    <w:rsid w:val="0033684A"/>
    <w:rsid w:val="00340480"/>
    <w:rsid w:val="00340CF5"/>
    <w:rsid w:val="00344742"/>
    <w:rsid w:val="00347330"/>
    <w:rsid w:val="003501F6"/>
    <w:rsid w:val="00353545"/>
    <w:rsid w:val="00357E6D"/>
    <w:rsid w:val="00360FD9"/>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7EEE"/>
    <w:rsid w:val="00443081"/>
    <w:rsid w:val="00445CF6"/>
    <w:rsid w:val="00451FF7"/>
    <w:rsid w:val="004623CF"/>
    <w:rsid w:val="00465750"/>
    <w:rsid w:val="0046620E"/>
    <w:rsid w:val="00475274"/>
    <w:rsid w:val="004972B9"/>
    <w:rsid w:val="004A1C29"/>
    <w:rsid w:val="004A44E1"/>
    <w:rsid w:val="004A69F2"/>
    <w:rsid w:val="004B4BE1"/>
    <w:rsid w:val="004C095C"/>
    <w:rsid w:val="004C2A1C"/>
    <w:rsid w:val="004D3814"/>
    <w:rsid w:val="004E747D"/>
    <w:rsid w:val="004F3689"/>
    <w:rsid w:val="004F53EE"/>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812"/>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3243"/>
    <w:rsid w:val="0075601D"/>
    <w:rsid w:val="00765529"/>
    <w:rsid w:val="007669F4"/>
    <w:rsid w:val="00784950"/>
    <w:rsid w:val="00786635"/>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953FB"/>
    <w:rsid w:val="008A1121"/>
    <w:rsid w:val="008B21E0"/>
    <w:rsid w:val="008C01F1"/>
    <w:rsid w:val="008C071D"/>
    <w:rsid w:val="008C64F0"/>
    <w:rsid w:val="008C78B5"/>
    <w:rsid w:val="008D1139"/>
    <w:rsid w:val="008D66C0"/>
    <w:rsid w:val="008E2C36"/>
    <w:rsid w:val="008F3CBB"/>
    <w:rsid w:val="00912EBB"/>
    <w:rsid w:val="00926DC5"/>
    <w:rsid w:val="009500DD"/>
    <w:rsid w:val="009504FF"/>
    <w:rsid w:val="009528EC"/>
    <w:rsid w:val="00952B99"/>
    <w:rsid w:val="009576E7"/>
    <w:rsid w:val="009579D3"/>
    <w:rsid w:val="00962398"/>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3E83"/>
    <w:rsid w:val="00A55118"/>
    <w:rsid w:val="00A567A9"/>
    <w:rsid w:val="00A57F92"/>
    <w:rsid w:val="00A61248"/>
    <w:rsid w:val="00A67FA7"/>
    <w:rsid w:val="00A75DA5"/>
    <w:rsid w:val="00A8038C"/>
    <w:rsid w:val="00AA1C54"/>
    <w:rsid w:val="00AA4EAF"/>
    <w:rsid w:val="00AB2003"/>
    <w:rsid w:val="00AB51B9"/>
    <w:rsid w:val="00AC18BA"/>
    <w:rsid w:val="00AD10D9"/>
    <w:rsid w:val="00AE1C43"/>
    <w:rsid w:val="00AE3362"/>
    <w:rsid w:val="00AF0048"/>
    <w:rsid w:val="00B4609A"/>
    <w:rsid w:val="00B66EC4"/>
    <w:rsid w:val="00B71733"/>
    <w:rsid w:val="00B82315"/>
    <w:rsid w:val="00B84331"/>
    <w:rsid w:val="00B928CD"/>
    <w:rsid w:val="00B92A8E"/>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1BD7"/>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764EB"/>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245AF"/>
    <w:rsid w:val="00F31EBB"/>
    <w:rsid w:val="00F3443F"/>
    <w:rsid w:val="00F37401"/>
    <w:rsid w:val="00F60EE2"/>
    <w:rsid w:val="00F6181E"/>
    <w:rsid w:val="00F624C0"/>
    <w:rsid w:val="00F7542E"/>
    <w:rsid w:val="00F8009A"/>
    <w:rsid w:val="00F93AE4"/>
    <w:rsid w:val="00FA341B"/>
    <w:rsid w:val="00FA49E0"/>
    <w:rsid w:val="00FA7924"/>
    <w:rsid w:val="00FD0E88"/>
    <w:rsid w:val="00FE0842"/>
    <w:rsid w:val="00FE66F5"/>
    <w:rsid w:val="00FE74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Lewes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9.4952564520786247</c:v>
                </c:pt>
                <c:pt idx="1">
                  <c:v>9.3790107619927685</c:v>
                </c:pt>
                <c:pt idx="2">
                  <c:v>12.669029355895002</c:v>
                </c:pt>
              </c:numCache>
            </c:numRef>
          </c:val>
        </c:ser>
        <c:marker val="1"/>
        <c:axId val="179031040"/>
        <c:axId val="179069696"/>
      </c:lineChart>
      <c:catAx>
        <c:axId val="179031040"/>
        <c:scaling>
          <c:orientation val="minMax"/>
        </c:scaling>
        <c:axPos val="b"/>
        <c:numFmt formatCode="General" sourceLinked="1"/>
        <c:tickLblPos val="nextTo"/>
        <c:crossAx val="179069696"/>
        <c:crosses val="autoZero"/>
        <c:auto val="1"/>
        <c:lblAlgn val="ctr"/>
        <c:lblOffset val="100"/>
      </c:catAx>
      <c:valAx>
        <c:axId val="179069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903104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Lewes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10.599779355966804</c:v>
                </c:pt>
                <c:pt idx="1">
                  <c:v>10.435300402275598</c:v>
                </c:pt>
                <c:pt idx="2">
                  <c:v>11.344335256220004</c:v>
                </c:pt>
              </c:numCache>
            </c:numRef>
          </c:val>
        </c:ser>
        <c:marker val="1"/>
        <c:axId val="179849856"/>
        <c:axId val="179872128"/>
      </c:lineChart>
      <c:catAx>
        <c:axId val="179849856"/>
        <c:scaling>
          <c:orientation val="minMax"/>
        </c:scaling>
        <c:axPos val="b"/>
        <c:numFmt formatCode="General" sourceLinked="1"/>
        <c:tickLblPos val="nextTo"/>
        <c:crossAx val="179872128"/>
        <c:crosses val="autoZero"/>
        <c:auto val="1"/>
        <c:lblAlgn val="ctr"/>
        <c:lblOffset val="100"/>
      </c:catAx>
      <c:valAx>
        <c:axId val="179872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984985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Lewes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6.7049679975617202</c:v>
                </c:pt>
                <c:pt idx="1">
                  <c:v>7.0948225712623545</c:v>
                </c:pt>
                <c:pt idx="2">
                  <c:v>6.76468877254218</c:v>
                </c:pt>
              </c:numCache>
            </c:numRef>
          </c:val>
        </c:ser>
        <c:axId val="180038656"/>
        <c:axId val="180048640"/>
      </c:barChart>
      <c:catAx>
        <c:axId val="180038656"/>
        <c:scaling>
          <c:orientation val="minMax"/>
        </c:scaling>
        <c:axPos val="b"/>
        <c:numFmt formatCode="General" sourceLinked="1"/>
        <c:tickLblPos val="nextTo"/>
        <c:crossAx val="180048640"/>
        <c:crosses val="autoZero"/>
        <c:auto val="1"/>
        <c:lblAlgn val="ctr"/>
        <c:lblOffset val="100"/>
      </c:catAx>
      <c:valAx>
        <c:axId val="180048640"/>
        <c:scaling>
          <c:orientation val="minMax"/>
        </c:scaling>
        <c:axPos val="l"/>
        <c:majorGridlines/>
        <c:numFmt formatCode="General" sourceLinked="1"/>
        <c:tickLblPos val="nextTo"/>
        <c:txPr>
          <a:bodyPr/>
          <a:lstStyle/>
          <a:p>
            <a:pPr>
              <a:defRPr sz="800"/>
            </a:pPr>
            <a:endParaRPr lang="en-US"/>
          </a:p>
        </c:txPr>
        <c:crossAx val="18003865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Lewes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9.3140097910111699</c:v>
                </c:pt>
                <c:pt idx="1">
                  <c:v>9.2493578402077539</c:v>
                </c:pt>
                <c:pt idx="2">
                  <c:v>9.4550548618078825</c:v>
                </c:pt>
              </c:numCache>
            </c:numRef>
          </c:val>
        </c:ser>
        <c:marker val="1"/>
        <c:axId val="180067328"/>
        <c:axId val="180093696"/>
      </c:lineChart>
      <c:catAx>
        <c:axId val="180067328"/>
        <c:scaling>
          <c:orientation val="minMax"/>
        </c:scaling>
        <c:axPos val="b"/>
        <c:numFmt formatCode="General" sourceLinked="1"/>
        <c:tickLblPos val="nextTo"/>
        <c:crossAx val="180093696"/>
        <c:crosses val="autoZero"/>
        <c:auto val="1"/>
        <c:lblAlgn val="ctr"/>
        <c:lblOffset val="100"/>
      </c:catAx>
      <c:valAx>
        <c:axId val="1800936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06732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Lewes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6.9091740323072202</c:v>
                </c:pt>
                <c:pt idx="1">
                  <c:v>7.5955497382198995</c:v>
                </c:pt>
                <c:pt idx="2">
                  <c:v>7.2958115183246095</c:v>
                </c:pt>
              </c:numCache>
            </c:numRef>
          </c:val>
        </c:ser>
        <c:axId val="180129152"/>
        <c:axId val="180139136"/>
      </c:barChart>
      <c:catAx>
        <c:axId val="180129152"/>
        <c:scaling>
          <c:orientation val="minMax"/>
        </c:scaling>
        <c:axPos val="b"/>
        <c:numFmt formatCode="General" sourceLinked="1"/>
        <c:tickLblPos val="nextTo"/>
        <c:crossAx val="180139136"/>
        <c:crosses val="autoZero"/>
        <c:auto val="1"/>
        <c:lblAlgn val="ctr"/>
        <c:lblOffset val="100"/>
      </c:catAx>
      <c:valAx>
        <c:axId val="180139136"/>
        <c:scaling>
          <c:orientation val="minMax"/>
        </c:scaling>
        <c:axPos val="l"/>
        <c:majorGridlines/>
        <c:numFmt formatCode="General" sourceLinked="1"/>
        <c:tickLblPos val="nextTo"/>
        <c:txPr>
          <a:bodyPr/>
          <a:lstStyle/>
          <a:p>
            <a:pPr>
              <a:defRPr sz="800"/>
            </a:pPr>
            <a:endParaRPr lang="en-US"/>
          </a:p>
        </c:txPr>
        <c:crossAx val="18012915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Lewes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7.9402358286673476</c:v>
                </c:pt>
                <c:pt idx="1">
                  <c:v>7.7519325077214845</c:v>
                </c:pt>
                <c:pt idx="2">
                  <c:v>8.0179000540117684</c:v>
                </c:pt>
              </c:numCache>
            </c:numRef>
          </c:val>
        </c:ser>
        <c:marker val="1"/>
        <c:axId val="180166016"/>
        <c:axId val="180176000"/>
      </c:lineChart>
      <c:catAx>
        <c:axId val="180166016"/>
        <c:scaling>
          <c:orientation val="minMax"/>
        </c:scaling>
        <c:axPos val="b"/>
        <c:numFmt formatCode="General" sourceLinked="1"/>
        <c:tickLblPos val="nextTo"/>
        <c:crossAx val="180176000"/>
        <c:crosses val="autoZero"/>
        <c:auto val="1"/>
        <c:lblAlgn val="ctr"/>
        <c:lblOffset val="100"/>
      </c:catAx>
      <c:valAx>
        <c:axId val="1801760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16601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Lewes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9.7281316671746261</c:v>
                </c:pt>
                <c:pt idx="1">
                  <c:v>10</c:v>
                </c:pt>
                <c:pt idx="2">
                  <c:v>10</c:v>
                </c:pt>
              </c:numCache>
            </c:numRef>
          </c:val>
        </c:ser>
        <c:axId val="180211712"/>
        <c:axId val="180213248"/>
      </c:barChart>
      <c:catAx>
        <c:axId val="180211712"/>
        <c:scaling>
          <c:orientation val="minMax"/>
        </c:scaling>
        <c:axPos val="b"/>
        <c:numFmt formatCode="General" sourceLinked="1"/>
        <c:tickLblPos val="nextTo"/>
        <c:crossAx val="180213248"/>
        <c:crosses val="autoZero"/>
        <c:auto val="1"/>
        <c:lblAlgn val="ctr"/>
        <c:lblOffset val="100"/>
      </c:catAx>
      <c:valAx>
        <c:axId val="180213248"/>
        <c:scaling>
          <c:orientation val="minMax"/>
        </c:scaling>
        <c:axPos val="l"/>
        <c:majorGridlines/>
        <c:numFmt formatCode="General" sourceLinked="1"/>
        <c:tickLblPos val="nextTo"/>
        <c:txPr>
          <a:bodyPr/>
          <a:lstStyle/>
          <a:p>
            <a:pPr>
              <a:defRPr sz="800"/>
            </a:pPr>
            <a:endParaRPr lang="en-US"/>
          </a:p>
        </c:txPr>
        <c:crossAx val="18021171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Lewes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18.812249808914402</c:v>
                </c:pt>
                <c:pt idx="1">
                  <c:v>17.864527105774787</c:v>
                </c:pt>
                <c:pt idx="2">
                  <c:v>18.1443999722595</c:v>
                </c:pt>
              </c:numCache>
            </c:numRef>
          </c:val>
        </c:ser>
        <c:marker val="1"/>
        <c:axId val="180273152"/>
        <c:axId val="180274688"/>
      </c:lineChart>
      <c:catAx>
        <c:axId val="180273152"/>
        <c:scaling>
          <c:orientation val="minMax"/>
        </c:scaling>
        <c:axPos val="b"/>
        <c:numFmt formatCode="General" sourceLinked="1"/>
        <c:tickLblPos val="nextTo"/>
        <c:crossAx val="180274688"/>
        <c:crosses val="autoZero"/>
        <c:auto val="1"/>
        <c:lblAlgn val="ctr"/>
        <c:lblOffset val="100"/>
      </c:catAx>
      <c:valAx>
        <c:axId val="1802746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27315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Lewes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1.71141060197664</c:v>
                </c:pt>
                <c:pt idx="1">
                  <c:v>2.2667994928455002</c:v>
                </c:pt>
                <c:pt idx="2">
                  <c:v>2.1512407172613699</c:v>
                </c:pt>
              </c:numCache>
            </c:numRef>
          </c:val>
        </c:ser>
        <c:axId val="180387840"/>
        <c:axId val="180389376"/>
      </c:barChart>
      <c:catAx>
        <c:axId val="180387840"/>
        <c:scaling>
          <c:orientation val="minMax"/>
        </c:scaling>
        <c:axPos val="b"/>
        <c:numFmt formatCode="General" sourceLinked="1"/>
        <c:tickLblPos val="nextTo"/>
        <c:crossAx val="180389376"/>
        <c:crosses val="autoZero"/>
        <c:auto val="1"/>
        <c:lblAlgn val="ctr"/>
        <c:lblOffset val="100"/>
      </c:catAx>
      <c:valAx>
        <c:axId val="180389376"/>
        <c:scaling>
          <c:orientation val="minMax"/>
        </c:scaling>
        <c:axPos val="l"/>
        <c:majorGridlines/>
        <c:numFmt formatCode="General" sourceLinked="1"/>
        <c:tickLblPos val="nextTo"/>
        <c:txPr>
          <a:bodyPr/>
          <a:lstStyle/>
          <a:p>
            <a:pPr>
              <a:defRPr sz="800"/>
            </a:pPr>
            <a:endParaRPr lang="en-US"/>
          </a:p>
        </c:txPr>
        <c:crossAx val="18038784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Lewes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14.049732606881911</c:v>
                </c:pt>
                <c:pt idx="1">
                  <c:v>13.570031779766211</c:v>
                </c:pt>
                <c:pt idx="2">
                  <c:v>13.710318483078877</c:v>
                </c:pt>
              </c:numCache>
            </c:numRef>
          </c:val>
        </c:ser>
        <c:marker val="1"/>
        <c:axId val="180293632"/>
        <c:axId val="180295168"/>
      </c:lineChart>
      <c:catAx>
        <c:axId val="180293632"/>
        <c:scaling>
          <c:orientation val="minMax"/>
        </c:scaling>
        <c:axPos val="b"/>
        <c:numFmt formatCode="General" sourceLinked="1"/>
        <c:tickLblPos val="nextTo"/>
        <c:crossAx val="180295168"/>
        <c:crosses val="autoZero"/>
        <c:auto val="1"/>
        <c:lblAlgn val="ctr"/>
        <c:lblOffset val="100"/>
      </c:catAx>
      <c:valAx>
        <c:axId val="180295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29363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Lewes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1.6025157232704401</c:v>
                </c:pt>
                <c:pt idx="1">
                  <c:v>2.05741713457707</c:v>
                </c:pt>
                <c:pt idx="2">
                  <c:v>2.052888969389596</c:v>
                </c:pt>
              </c:numCache>
            </c:numRef>
          </c:val>
        </c:ser>
        <c:axId val="180330880"/>
        <c:axId val="180332416"/>
      </c:barChart>
      <c:catAx>
        <c:axId val="180330880"/>
        <c:scaling>
          <c:orientation val="minMax"/>
        </c:scaling>
        <c:axPos val="b"/>
        <c:numFmt formatCode="General" sourceLinked="1"/>
        <c:tickLblPos val="nextTo"/>
        <c:crossAx val="180332416"/>
        <c:crosses val="autoZero"/>
        <c:auto val="1"/>
        <c:lblAlgn val="ctr"/>
        <c:lblOffset val="100"/>
      </c:catAx>
      <c:valAx>
        <c:axId val="180332416"/>
        <c:scaling>
          <c:orientation val="minMax"/>
        </c:scaling>
        <c:axPos val="l"/>
        <c:majorGridlines/>
        <c:numFmt formatCode="General" sourceLinked="1"/>
        <c:tickLblPos val="nextTo"/>
        <c:txPr>
          <a:bodyPr/>
          <a:lstStyle/>
          <a:p>
            <a:pPr>
              <a:defRPr sz="800"/>
            </a:pPr>
            <a:endParaRPr lang="en-US"/>
          </a:p>
        </c:txPr>
        <c:crossAx val="18033088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Lewes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9.201153609633268</c:v>
                </c:pt>
                <c:pt idx="1">
                  <c:v>9.0943639427699985</c:v>
                </c:pt>
                <c:pt idx="2">
                  <c:v>9.2458400325122216</c:v>
                </c:pt>
              </c:numCache>
            </c:numRef>
          </c:val>
        </c:ser>
        <c:marker val="1"/>
        <c:axId val="179093504"/>
        <c:axId val="179095040"/>
      </c:lineChart>
      <c:catAx>
        <c:axId val="179093504"/>
        <c:scaling>
          <c:orientation val="minMax"/>
        </c:scaling>
        <c:axPos val="b"/>
        <c:numFmt formatCode="General" sourceLinked="1"/>
        <c:tickLblPos val="nextTo"/>
        <c:crossAx val="179095040"/>
        <c:crosses val="autoZero"/>
        <c:auto val="1"/>
        <c:lblAlgn val="ctr"/>
        <c:lblOffset val="100"/>
      </c:catAx>
      <c:valAx>
        <c:axId val="179095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909350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Lewes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10.475003166497499</c:v>
                </c:pt>
                <c:pt idx="1">
                  <c:v>9.8995486280079152</c:v>
                </c:pt>
                <c:pt idx="2">
                  <c:v>10.179355958296204</c:v>
                </c:pt>
              </c:numCache>
            </c:numRef>
          </c:val>
        </c:ser>
        <c:marker val="1"/>
        <c:axId val="180433280"/>
        <c:axId val="180434816"/>
      </c:lineChart>
      <c:catAx>
        <c:axId val="180433280"/>
        <c:scaling>
          <c:orientation val="minMax"/>
        </c:scaling>
        <c:axPos val="b"/>
        <c:numFmt formatCode="General" sourceLinked="1"/>
        <c:tickLblPos val="nextTo"/>
        <c:crossAx val="180434816"/>
        <c:crosses val="autoZero"/>
        <c:auto val="1"/>
        <c:lblAlgn val="ctr"/>
        <c:lblOffset val="100"/>
      </c:catAx>
      <c:valAx>
        <c:axId val="180434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43328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Lewes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8.6567834681042228</c:v>
                </c:pt>
                <c:pt idx="1">
                  <c:v>8.9677594638652511</c:v>
                </c:pt>
                <c:pt idx="2">
                  <c:v>8.1055968121717274</c:v>
                </c:pt>
              </c:numCache>
            </c:numRef>
          </c:val>
        </c:ser>
        <c:axId val="180491008"/>
        <c:axId val="180492544"/>
      </c:barChart>
      <c:catAx>
        <c:axId val="180491008"/>
        <c:scaling>
          <c:orientation val="minMax"/>
        </c:scaling>
        <c:axPos val="b"/>
        <c:numFmt formatCode="General" sourceLinked="1"/>
        <c:tickLblPos val="nextTo"/>
        <c:crossAx val="180492544"/>
        <c:crosses val="autoZero"/>
        <c:auto val="1"/>
        <c:lblAlgn val="ctr"/>
        <c:lblOffset val="100"/>
      </c:catAx>
      <c:valAx>
        <c:axId val="180492544"/>
        <c:scaling>
          <c:orientation val="minMax"/>
        </c:scaling>
        <c:axPos val="l"/>
        <c:majorGridlines/>
        <c:numFmt formatCode="General" sourceLinked="1"/>
        <c:tickLblPos val="nextTo"/>
        <c:txPr>
          <a:bodyPr/>
          <a:lstStyle/>
          <a:p>
            <a:pPr>
              <a:defRPr sz="800"/>
            </a:pPr>
            <a:endParaRPr lang="en-US"/>
          </a:p>
        </c:txPr>
        <c:crossAx val="18049100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Lewes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26.543971682656718</c:v>
                </c:pt>
                <c:pt idx="1">
                  <c:v>22.016466166957418</c:v>
                </c:pt>
                <c:pt idx="2">
                  <c:v>22.464062614008199</c:v>
                </c:pt>
              </c:numCache>
            </c:numRef>
          </c:val>
        </c:ser>
        <c:marker val="1"/>
        <c:axId val="180531968"/>
        <c:axId val="180533504"/>
      </c:lineChart>
      <c:catAx>
        <c:axId val="180531968"/>
        <c:scaling>
          <c:orientation val="minMax"/>
        </c:scaling>
        <c:axPos val="b"/>
        <c:numFmt formatCode="General" sourceLinked="1"/>
        <c:tickLblPos val="nextTo"/>
        <c:crossAx val="180533504"/>
        <c:crosses val="autoZero"/>
        <c:auto val="1"/>
        <c:lblAlgn val="ctr"/>
        <c:lblOffset val="100"/>
      </c:catAx>
      <c:valAx>
        <c:axId val="1805335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53196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Lewes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0.853465346534653</c:v>
                </c:pt>
                <c:pt idx="1">
                  <c:v>1.44054537326777</c:v>
                </c:pt>
                <c:pt idx="2">
                  <c:v>1.2688869021010301</c:v>
                </c:pt>
              </c:numCache>
            </c:numRef>
          </c:val>
        </c:ser>
        <c:axId val="180573312"/>
        <c:axId val="180574848"/>
      </c:barChart>
      <c:catAx>
        <c:axId val="180573312"/>
        <c:scaling>
          <c:orientation val="minMax"/>
        </c:scaling>
        <c:axPos val="b"/>
        <c:numFmt formatCode="General" sourceLinked="1"/>
        <c:tickLblPos val="nextTo"/>
        <c:crossAx val="180574848"/>
        <c:crosses val="autoZero"/>
        <c:auto val="1"/>
        <c:lblAlgn val="ctr"/>
        <c:lblOffset val="100"/>
      </c:catAx>
      <c:valAx>
        <c:axId val="180574848"/>
        <c:scaling>
          <c:orientation val="minMax"/>
        </c:scaling>
        <c:axPos val="l"/>
        <c:majorGridlines/>
        <c:numFmt formatCode="General" sourceLinked="1"/>
        <c:tickLblPos val="nextTo"/>
        <c:txPr>
          <a:bodyPr/>
          <a:lstStyle/>
          <a:p>
            <a:pPr>
              <a:defRPr sz="800"/>
            </a:pPr>
            <a:endParaRPr lang="en-US"/>
          </a:p>
        </c:txPr>
        <c:crossAx val="18057331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Lewes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27.721342695443276</c:v>
                </c:pt>
                <c:pt idx="1">
                  <c:v>20.778386580993676</c:v>
                </c:pt>
                <c:pt idx="2">
                  <c:v>20.942821358951981</c:v>
                </c:pt>
              </c:numCache>
            </c:numRef>
          </c:val>
        </c:ser>
        <c:marker val="1"/>
        <c:axId val="180630656"/>
        <c:axId val="180632192"/>
      </c:lineChart>
      <c:catAx>
        <c:axId val="180630656"/>
        <c:scaling>
          <c:orientation val="minMax"/>
        </c:scaling>
        <c:axPos val="b"/>
        <c:numFmt formatCode="General" sourceLinked="1"/>
        <c:tickLblPos val="nextTo"/>
        <c:crossAx val="180632192"/>
        <c:crosses val="autoZero"/>
        <c:auto val="1"/>
        <c:lblAlgn val="ctr"/>
        <c:lblOffset val="100"/>
      </c:catAx>
      <c:valAx>
        <c:axId val="180632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63065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Lewes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0.44136413641364097</c:v>
                </c:pt>
                <c:pt idx="1">
                  <c:v>0.91618238712561417</c:v>
                </c:pt>
                <c:pt idx="2">
                  <c:v>0.90835940992400499</c:v>
                </c:pt>
              </c:numCache>
            </c:numRef>
          </c:val>
        </c:ser>
        <c:axId val="180672000"/>
        <c:axId val="180673536"/>
      </c:barChart>
      <c:catAx>
        <c:axId val="180672000"/>
        <c:scaling>
          <c:orientation val="minMax"/>
        </c:scaling>
        <c:axPos val="b"/>
        <c:numFmt formatCode="General" sourceLinked="1"/>
        <c:tickLblPos val="nextTo"/>
        <c:crossAx val="180673536"/>
        <c:crosses val="autoZero"/>
        <c:auto val="1"/>
        <c:lblAlgn val="ctr"/>
        <c:lblOffset val="100"/>
      </c:catAx>
      <c:valAx>
        <c:axId val="180673536"/>
        <c:scaling>
          <c:orientation val="minMax"/>
        </c:scaling>
        <c:axPos val="l"/>
        <c:majorGridlines/>
        <c:numFmt formatCode="General" sourceLinked="1"/>
        <c:tickLblPos val="nextTo"/>
        <c:txPr>
          <a:bodyPr/>
          <a:lstStyle/>
          <a:p>
            <a:pPr>
              <a:defRPr sz="800"/>
            </a:pPr>
            <a:endParaRPr lang="en-US"/>
          </a:p>
        </c:txPr>
        <c:crossAx val="18067200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Lewes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15.675329567044304</c:v>
                </c:pt>
                <c:pt idx="1">
                  <c:v>12.129144031859209</c:v>
                </c:pt>
                <c:pt idx="2">
                  <c:v>12.933487273337109</c:v>
                </c:pt>
              </c:numCache>
            </c:numRef>
          </c:val>
        </c:ser>
        <c:marker val="1"/>
        <c:axId val="180717056"/>
        <c:axId val="180718592"/>
      </c:lineChart>
      <c:catAx>
        <c:axId val="180717056"/>
        <c:scaling>
          <c:orientation val="minMax"/>
        </c:scaling>
        <c:axPos val="b"/>
        <c:numFmt formatCode="General" sourceLinked="1"/>
        <c:tickLblPos val="nextTo"/>
        <c:crossAx val="180718592"/>
        <c:crosses val="autoZero"/>
        <c:auto val="1"/>
        <c:lblAlgn val="ctr"/>
        <c:lblOffset val="100"/>
      </c:catAx>
      <c:valAx>
        <c:axId val="1807185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71705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Lewes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6.1291529152915301</c:v>
                </c:pt>
                <c:pt idx="1">
                  <c:v>5.3893607510058104</c:v>
                </c:pt>
                <c:pt idx="2">
                  <c:v>4.2668752793920355</c:v>
                </c:pt>
              </c:numCache>
            </c:numRef>
          </c:val>
        </c:ser>
        <c:axId val="180828416"/>
        <c:axId val="180850688"/>
      </c:barChart>
      <c:catAx>
        <c:axId val="180828416"/>
        <c:scaling>
          <c:orientation val="minMax"/>
        </c:scaling>
        <c:axPos val="b"/>
        <c:numFmt formatCode="General" sourceLinked="1"/>
        <c:tickLblPos val="nextTo"/>
        <c:crossAx val="180850688"/>
        <c:crosses val="autoZero"/>
        <c:auto val="1"/>
        <c:lblAlgn val="ctr"/>
        <c:lblOffset val="100"/>
      </c:catAx>
      <c:valAx>
        <c:axId val="180850688"/>
        <c:scaling>
          <c:orientation val="minMax"/>
        </c:scaling>
        <c:axPos val="l"/>
        <c:majorGridlines/>
        <c:numFmt formatCode="General" sourceLinked="1"/>
        <c:tickLblPos val="nextTo"/>
        <c:txPr>
          <a:bodyPr/>
          <a:lstStyle/>
          <a:p>
            <a:pPr>
              <a:defRPr sz="800"/>
            </a:pPr>
            <a:endParaRPr lang="en-US"/>
          </a:p>
        </c:txPr>
        <c:crossAx val="18082841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Lewes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12.3033273531845</c:v>
                </c:pt>
                <c:pt idx="1">
                  <c:v>12.464373196819698</c:v>
                </c:pt>
              </c:numCache>
            </c:numRef>
          </c:val>
        </c:ser>
        <c:marker val="1"/>
        <c:axId val="180873472"/>
        <c:axId val="180752384"/>
      </c:lineChart>
      <c:catAx>
        <c:axId val="180873472"/>
        <c:scaling>
          <c:orientation val="minMax"/>
        </c:scaling>
        <c:axPos val="b"/>
        <c:numFmt formatCode="General" sourceLinked="1"/>
        <c:tickLblPos val="nextTo"/>
        <c:crossAx val="180752384"/>
        <c:crosses val="autoZero"/>
        <c:auto val="1"/>
        <c:lblAlgn val="ctr"/>
        <c:lblOffset val="100"/>
      </c:catAx>
      <c:valAx>
        <c:axId val="1807523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87347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Lewes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6.1977130882419855</c:v>
                </c:pt>
                <c:pt idx="1">
                  <c:v>6.375</c:v>
                </c:pt>
              </c:numCache>
            </c:numRef>
          </c:val>
        </c:ser>
        <c:axId val="180787840"/>
        <c:axId val="180797824"/>
      </c:barChart>
      <c:catAx>
        <c:axId val="180787840"/>
        <c:scaling>
          <c:orientation val="minMax"/>
        </c:scaling>
        <c:axPos val="b"/>
        <c:numFmt formatCode="General" sourceLinked="1"/>
        <c:tickLblPos val="nextTo"/>
        <c:crossAx val="180797824"/>
        <c:crosses val="autoZero"/>
        <c:auto val="1"/>
        <c:lblAlgn val="ctr"/>
        <c:lblOffset val="100"/>
      </c:catAx>
      <c:valAx>
        <c:axId val="180797824"/>
        <c:scaling>
          <c:orientation val="minMax"/>
        </c:scaling>
        <c:axPos val="l"/>
        <c:majorGridlines/>
        <c:numFmt formatCode="General" sourceLinked="1"/>
        <c:tickLblPos val="nextTo"/>
        <c:txPr>
          <a:bodyPr/>
          <a:lstStyle/>
          <a:p>
            <a:pPr>
              <a:defRPr sz="800"/>
            </a:pPr>
            <a:endParaRPr lang="en-US"/>
          </a:p>
        </c:txPr>
        <c:crossAx val="18078784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Lewes</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7.6329732843234801</c:v>
                </c:pt>
                <c:pt idx="1">
                  <c:v>7.3961439454613433</c:v>
                </c:pt>
                <c:pt idx="2">
                  <c:v>7.6466696957231397</c:v>
                </c:pt>
              </c:numCache>
            </c:numRef>
          </c:val>
        </c:ser>
        <c:marker val="1"/>
        <c:axId val="150049152"/>
        <c:axId val="150050688"/>
      </c:lineChart>
      <c:catAx>
        <c:axId val="150049152"/>
        <c:scaling>
          <c:orientation val="minMax"/>
        </c:scaling>
        <c:axPos val="b"/>
        <c:numFmt formatCode="General" sourceLinked="1"/>
        <c:tickLblPos val="nextTo"/>
        <c:crossAx val="150050688"/>
        <c:crosses val="autoZero"/>
        <c:auto val="1"/>
        <c:lblAlgn val="ctr"/>
        <c:lblOffset val="100"/>
      </c:catAx>
      <c:valAx>
        <c:axId val="15005068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4915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Lewes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10.4245418631068</c:v>
                </c:pt>
                <c:pt idx="1">
                  <c:v>10.613054730716099</c:v>
                </c:pt>
              </c:numCache>
            </c:numRef>
          </c:val>
        </c:ser>
        <c:marker val="1"/>
        <c:axId val="180959872"/>
        <c:axId val="180965760"/>
      </c:lineChart>
      <c:catAx>
        <c:axId val="180959872"/>
        <c:scaling>
          <c:orientation val="minMax"/>
        </c:scaling>
        <c:axPos val="b"/>
        <c:numFmt formatCode="General" sourceLinked="1"/>
        <c:tickLblPos val="nextTo"/>
        <c:crossAx val="180965760"/>
        <c:crosses val="autoZero"/>
        <c:auto val="1"/>
        <c:lblAlgn val="ctr"/>
        <c:lblOffset val="100"/>
      </c:catAx>
      <c:valAx>
        <c:axId val="180965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95987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Lewes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4.6943874994305475</c:v>
                </c:pt>
                <c:pt idx="1">
                  <c:v>5.3230909090909053</c:v>
                </c:pt>
              </c:numCache>
            </c:numRef>
          </c:val>
        </c:ser>
        <c:axId val="181005312"/>
        <c:axId val="180892416"/>
      </c:barChart>
      <c:catAx>
        <c:axId val="181005312"/>
        <c:scaling>
          <c:orientation val="minMax"/>
        </c:scaling>
        <c:axPos val="b"/>
        <c:numFmt formatCode="General" sourceLinked="1"/>
        <c:tickLblPos val="nextTo"/>
        <c:crossAx val="180892416"/>
        <c:crosses val="autoZero"/>
        <c:auto val="1"/>
        <c:lblAlgn val="ctr"/>
        <c:lblOffset val="100"/>
      </c:catAx>
      <c:valAx>
        <c:axId val="180892416"/>
        <c:scaling>
          <c:orientation val="minMax"/>
        </c:scaling>
        <c:axPos val="l"/>
        <c:majorGridlines/>
        <c:numFmt formatCode="General" sourceLinked="1"/>
        <c:tickLblPos val="nextTo"/>
        <c:txPr>
          <a:bodyPr/>
          <a:lstStyle/>
          <a:p>
            <a:pPr>
              <a:defRPr sz="800"/>
            </a:pPr>
            <a:endParaRPr lang="en-US"/>
          </a:p>
        </c:txPr>
        <c:crossAx val="18100531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Lewes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8.5479904339034203</c:v>
                </c:pt>
                <c:pt idx="1">
                  <c:v>8.2308338216161907</c:v>
                </c:pt>
              </c:numCache>
            </c:numRef>
          </c:val>
        </c:ser>
        <c:marker val="1"/>
        <c:axId val="180923392"/>
        <c:axId val="180929280"/>
      </c:lineChart>
      <c:catAx>
        <c:axId val="180923392"/>
        <c:scaling>
          <c:orientation val="minMax"/>
        </c:scaling>
        <c:axPos val="b"/>
        <c:numFmt formatCode="General" sourceLinked="1"/>
        <c:tickLblPos val="nextTo"/>
        <c:crossAx val="180929280"/>
        <c:crosses val="autoZero"/>
        <c:auto val="1"/>
        <c:lblAlgn val="ctr"/>
        <c:lblOffset val="100"/>
      </c:catAx>
      <c:valAx>
        <c:axId val="1809292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92339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Lewes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81034368"/>
        <c:axId val="181040256"/>
      </c:barChart>
      <c:catAx>
        <c:axId val="181034368"/>
        <c:scaling>
          <c:orientation val="minMax"/>
        </c:scaling>
        <c:axPos val="b"/>
        <c:numFmt formatCode="General" sourceLinked="1"/>
        <c:tickLblPos val="nextTo"/>
        <c:crossAx val="181040256"/>
        <c:crosses val="autoZero"/>
        <c:auto val="1"/>
        <c:lblAlgn val="ctr"/>
        <c:lblOffset val="100"/>
      </c:catAx>
      <c:valAx>
        <c:axId val="181040256"/>
        <c:scaling>
          <c:orientation val="minMax"/>
        </c:scaling>
        <c:axPos val="l"/>
        <c:majorGridlines/>
        <c:numFmt formatCode="General" sourceLinked="1"/>
        <c:tickLblPos val="nextTo"/>
        <c:txPr>
          <a:bodyPr/>
          <a:lstStyle/>
          <a:p>
            <a:pPr>
              <a:defRPr sz="800"/>
            </a:pPr>
            <a:endParaRPr lang="en-US"/>
          </a:p>
        </c:txPr>
        <c:crossAx val="18103436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Lewes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33.544092660772563</c:v>
                </c:pt>
                <c:pt idx="1">
                  <c:v>35.035136965097912</c:v>
                </c:pt>
              </c:numCache>
            </c:numRef>
          </c:val>
        </c:ser>
        <c:marker val="1"/>
        <c:axId val="181084160"/>
        <c:axId val="181085696"/>
      </c:lineChart>
      <c:catAx>
        <c:axId val="181084160"/>
        <c:scaling>
          <c:orientation val="minMax"/>
        </c:scaling>
        <c:axPos val="b"/>
        <c:numFmt formatCode="General" sourceLinked="1"/>
        <c:tickLblPos val="nextTo"/>
        <c:crossAx val="181085696"/>
        <c:crosses val="autoZero"/>
        <c:auto val="1"/>
        <c:lblAlgn val="ctr"/>
        <c:lblOffset val="100"/>
      </c:catAx>
      <c:valAx>
        <c:axId val="181085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108416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Lewes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0.41886474420299841</c:v>
                </c:pt>
                <c:pt idx="1">
                  <c:v>0.37579545454545499</c:v>
                </c:pt>
              </c:numCache>
            </c:numRef>
          </c:val>
        </c:ser>
        <c:axId val="181129600"/>
        <c:axId val="181131136"/>
      </c:barChart>
      <c:catAx>
        <c:axId val="181129600"/>
        <c:scaling>
          <c:orientation val="minMax"/>
        </c:scaling>
        <c:axPos val="b"/>
        <c:numFmt formatCode="General" sourceLinked="1"/>
        <c:tickLblPos val="nextTo"/>
        <c:crossAx val="181131136"/>
        <c:crosses val="autoZero"/>
        <c:auto val="1"/>
        <c:lblAlgn val="ctr"/>
        <c:lblOffset val="100"/>
      </c:catAx>
      <c:valAx>
        <c:axId val="181131136"/>
        <c:scaling>
          <c:orientation val="minMax"/>
        </c:scaling>
        <c:axPos val="l"/>
        <c:majorGridlines/>
        <c:numFmt formatCode="General" sourceLinked="1"/>
        <c:tickLblPos val="nextTo"/>
        <c:txPr>
          <a:bodyPr/>
          <a:lstStyle/>
          <a:p>
            <a:pPr>
              <a:defRPr sz="800"/>
            </a:pPr>
            <a:endParaRPr lang="en-US"/>
          </a:p>
        </c:txPr>
        <c:crossAx val="18112960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Lewes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38.265463062555945</c:v>
                </c:pt>
                <c:pt idx="1">
                  <c:v>39.865709433625</c:v>
                </c:pt>
              </c:numCache>
            </c:numRef>
          </c:val>
        </c:ser>
        <c:marker val="1"/>
        <c:axId val="181219712"/>
        <c:axId val="181221248"/>
      </c:lineChart>
      <c:catAx>
        <c:axId val="181219712"/>
        <c:scaling>
          <c:orientation val="minMax"/>
        </c:scaling>
        <c:axPos val="b"/>
        <c:numFmt formatCode="General" sourceLinked="1"/>
        <c:tickLblPos val="nextTo"/>
        <c:crossAx val="181221248"/>
        <c:crosses val="autoZero"/>
        <c:auto val="1"/>
        <c:lblAlgn val="ctr"/>
        <c:lblOffset val="100"/>
      </c:catAx>
      <c:valAx>
        <c:axId val="181221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121971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Lewes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0.29185458521251956</c:v>
                </c:pt>
                <c:pt idx="1">
                  <c:v>0.24897727272727324</c:v>
                </c:pt>
              </c:numCache>
            </c:numRef>
          </c:val>
        </c:ser>
        <c:axId val="181269248"/>
        <c:axId val="181270784"/>
      </c:barChart>
      <c:catAx>
        <c:axId val="181269248"/>
        <c:scaling>
          <c:orientation val="minMax"/>
        </c:scaling>
        <c:axPos val="b"/>
        <c:numFmt formatCode="General" sourceLinked="1"/>
        <c:tickLblPos val="nextTo"/>
        <c:crossAx val="181270784"/>
        <c:crosses val="autoZero"/>
        <c:auto val="1"/>
        <c:lblAlgn val="ctr"/>
        <c:lblOffset val="100"/>
      </c:catAx>
      <c:valAx>
        <c:axId val="181270784"/>
        <c:scaling>
          <c:orientation val="minMax"/>
        </c:scaling>
        <c:axPos val="l"/>
        <c:majorGridlines/>
        <c:numFmt formatCode="General" sourceLinked="1"/>
        <c:tickLblPos val="nextTo"/>
        <c:txPr>
          <a:bodyPr/>
          <a:lstStyle/>
          <a:p>
            <a:pPr>
              <a:defRPr sz="800"/>
            </a:pPr>
            <a:endParaRPr lang="en-US"/>
          </a:p>
        </c:txPr>
        <c:crossAx val="18126924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Lewes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19.450004523567777</c:v>
                </c:pt>
                <c:pt idx="1">
                  <c:v>19.969547237643059</c:v>
                </c:pt>
              </c:numCache>
            </c:numRef>
          </c:val>
        </c:ser>
        <c:marker val="1"/>
        <c:axId val="181322496"/>
        <c:axId val="181324032"/>
      </c:lineChart>
      <c:catAx>
        <c:axId val="181322496"/>
        <c:scaling>
          <c:orientation val="minMax"/>
        </c:scaling>
        <c:axPos val="b"/>
        <c:numFmt formatCode="General" sourceLinked="1"/>
        <c:tickLblPos val="nextTo"/>
        <c:crossAx val="181324032"/>
        <c:crosses val="autoZero"/>
        <c:auto val="1"/>
        <c:lblAlgn val="ctr"/>
        <c:lblOffset val="100"/>
      </c:catAx>
      <c:valAx>
        <c:axId val="181324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132249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Lewes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2.6678966789667924</c:v>
                </c:pt>
                <c:pt idx="1">
                  <c:v>1.9339545454545499</c:v>
                </c:pt>
              </c:numCache>
            </c:numRef>
          </c:val>
        </c:ser>
        <c:axId val="181380224"/>
        <c:axId val="181381760"/>
      </c:barChart>
      <c:catAx>
        <c:axId val="181380224"/>
        <c:scaling>
          <c:orientation val="minMax"/>
        </c:scaling>
        <c:axPos val="b"/>
        <c:numFmt formatCode="General" sourceLinked="1"/>
        <c:tickLblPos val="nextTo"/>
        <c:crossAx val="181381760"/>
        <c:crosses val="autoZero"/>
        <c:auto val="1"/>
        <c:lblAlgn val="ctr"/>
        <c:lblOffset val="100"/>
      </c:catAx>
      <c:valAx>
        <c:axId val="181381760"/>
        <c:scaling>
          <c:orientation val="minMax"/>
        </c:scaling>
        <c:axPos val="l"/>
        <c:majorGridlines/>
        <c:numFmt formatCode="General" sourceLinked="1"/>
        <c:tickLblPos val="nextTo"/>
        <c:txPr>
          <a:bodyPr/>
          <a:lstStyle/>
          <a:p>
            <a:pPr>
              <a:defRPr sz="800"/>
            </a:pPr>
            <a:endParaRPr lang="en-US"/>
          </a:p>
        </c:txPr>
        <c:crossAx val="18138022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Lewes</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13.957536205853627</c:v>
                </c:pt>
                <c:pt idx="1">
                  <c:v>15.4101266097954</c:v>
                </c:pt>
                <c:pt idx="2">
                  <c:v>14.207018077558001</c:v>
                </c:pt>
              </c:numCache>
            </c:numRef>
          </c:val>
        </c:ser>
        <c:marker val="1"/>
        <c:axId val="179720960"/>
        <c:axId val="179722496"/>
      </c:lineChart>
      <c:catAx>
        <c:axId val="179720960"/>
        <c:scaling>
          <c:orientation val="minMax"/>
        </c:scaling>
        <c:axPos val="b"/>
        <c:numFmt formatCode="General" sourceLinked="1"/>
        <c:tickLblPos val="nextTo"/>
        <c:crossAx val="179722496"/>
        <c:crosses val="autoZero"/>
        <c:auto val="1"/>
        <c:lblAlgn val="ctr"/>
        <c:lblOffset val="100"/>
      </c:catAx>
      <c:valAx>
        <c:axId val="17972249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972096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Lewes</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10.563866603167307</c:v>
                </c:pt>
              </c:numCache>
            </c:numRef>
          </c:val>
        </c:ser>
        <c:axId val="181421184"/>
        <c:axId val="181422720"/>
      </c:barChart>
      <c:catAx>
        <c:axId val="181421184"/>
        <c:scaling>
          <c:orientation val="minMax"/>
        </c:scaling>
        <c:axPos val="b"/>
        <c:numFmt formatCode="General" sourceLinked="1"/>
        <c:tickLblPos val="nextTo"/>
        <c:crossAx val="181422720"/>
        <c:crosses val="autoZero"/>
        <c:auto val="1"/>
        <c:lblAlgn val="ctr"/>
        <c:lblOffset val="100"/>
      </c:catAx>
      <c:valAx>
        <c:axId val="181422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14211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Lewes</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7.0726818181818203</c:v>
                </c:pt>
              </c:numCache>
            </c:numRef>
          </c:val>
        </c:ser>
        <c:axId val="181462144"/>
        <c:axId val="181463680"/>
      </c:barChart>
      <c:catAx>
        <c:axId val="181462144"/>
        <c:scaling>
          <c:orientation val="minMax"/>
        </c:scaling>
        <c:axPos val="b"/>
        <c:numFmt formatCode="General" sourceLinked="1"/>
        <c:tickLblPos val="nextTo"/>
        <c:crossAx val="181463680"/>
        <c:crosses val="autoZero"/>
        <c:auto val="1"/>
        <c:lblAlgn val="ctr"/>
        <c:lblOffset val="100"/>
      </c:catAx>
      <c:valAx>
        <c:axId val="181463680"/>
        <c:scaling>
          <c:orientation val="minMax"/>
        </c:scaling>
        <c:axPos val="l"/>
        <c:majorGridlines/>
        <c:numFmt formatCode="General" sourceLinked="1"/>
        <c:tickLblPos val="nextTo"/>
        <c:txPr>
          <a:bodyPr/>
          <a:lstStyle/>
          <a:p>
            <a:pPr>
              <a:defRPr sz="800"/>
            </a:pPr>
            <a:endParaRPr lang="en-US"/>
          </a:p>
        </c:txPr>
        <c:crossAx val="1814621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Lewes</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7.8142253166564837</c:v>
                </c:pt>
              </c:numCache>
            </c:numRef>
          </c:val>
        </c:ser>
        <c:axId val="181506816"/>
        <c:axId val="181508352"/>
      </c:barChart>
      <c:catAx>
        <c:axId val="181506816"/>
        <c:scaling>
          <c:orientation val="minMax"/>
        </c:scaling>
        <c:axPos val="b"/>
        <c:numFmt formatCode="General" sourceLinked="1"/>
        <c:tickLblPos val="nextTo"/>
        <c:crossAx val="181508352"/>
        <c:crosses val="autoZero"/>
        <c:auto val="1"/>
        <c:lblAlgn val="ctr"/>
        <c:lblOffset val="100"/>
      </c:catAx>
      <c:valAx>
        <c:axId val="181508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15068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Lewes</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81560448"/>
        <c:axId val="181561984"/>
      </c:barChart>
      <c:catAx>
        <c:axId val="181560448"/>
        <c:scaling>
          <c:orientation val="minMax"/>
        </c:scaling>
        <c:axPos val="b"/>
        <c:numFmt formatCode="General" sourceLinked="1"/>
        <c:tickLblPos val="nextTo"/>
        <c:crossAx val="181561984"/>
        <c:crosses val="autoZero"/>
        <c:auto val="1"/>
        <c:lblAlgn val="ctr"/>
        <c:lblOffset val="100"/>
      </c:catAx>
      <c:valAx>
        <c:axId val="181561984"/>
        <c:scaling>
          <c:orientation val="minMax"/>
        </c:scaling>
        <c:axPos val="l"/>
        <c:majorGridlines/>
        <c:numFmt formatCode="General" sourceLinked="1"/>
        <c:tickLblPos val="nextTo"/>
        <c:txPr>
          <a:bodyPr/>
          <a:lstStyle/>
          <a:p>
            <a:pPr>
              <a:defRPr sz="800"/>
            </a:pPr>
            <a:endParaRPr lang="en-US"/>
          </a:p>
        </c:txPr>
        <c:crossAx val="1815604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Lewes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9.8807450519935198</c:v>
                </c:pt>
                <c:pt idx="1">
                  <c:v>9.736478999373908</c:v>
                </c:pt>
                <c:pt idx="2">
                  <c:v>10.097149042347599</c:v>
                </c:pt>
              </c:numCache>
            </c:numRef>
          </c:val>
        </c:ser>
        <c:marker val="1"/>
        <c:axId val="181585024"/>
        <c:axId val="181586560"/>
      </c:lineChart>
      <c:catAx>
        <c:axId val="181585024"/>
        <c:scaling>
          <c:orientation val="minMax"/>
        </c:scaling>
        <c:axPos val="b"/>
        <c:numFmt formatCode="General" sourceLinked="1"/>
        <c:tickLblPos val="nextTo"/>
        <c:crossAx val="181586560"/>
        <c:crosses val="autoZero"/>
        <c:auto val="1"/>
        <c:lblAlgn val="ctr"/>
        <c:lblOffset val="100"/>
      </c:catAx>
      <c:valAx>
        <c:axId val="181586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8158502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Lewes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8.7141815862603025</c:v>
                </c:pt>
                <c:pt idx="1">
                  <c:v>8.811636363636369</c:v>
                </c:pt>
                <c:pt idx="2">
                  <c:v>8.9990970000000008</c:v>
                </c:pt>
              </c:numCache>
            </c:numRef>
          </c:val>
        </c:ser>
        <c:axId val="181704192"/>
        <c:axId val="181705728"/>
      </c:barChart>
      <c:catAx>
        <c:axId val="181704192"/>
        <c:scaling>
          <c:orientation val="minMax"/>
        </c:scaling>
        <c:axPos val="b"/>
        <c:numFmt formatCode="General" sourceLinked="1"/>
        <c:tickLblPos val="nextTo"/>
        <c:crossAx val="181705728"/>
        <c:crosses val="autoZero"/>
        <c:auto val="1"/>
        <c:lblAlgn val="ctr"/>
        <c:lblOffset val="100"/>
      </c:catAx>
      <c:valAx>
        <c:axId val="181705728"/>
        <c:scaling>
          <c:orientation val="minMax"/>
        </c:scaling>
        <c:axPos val="l"/>
        <c:majorGridlines/>
        <c:numFmt formatCode="General" sourceLinked="1"/>
        <c:tickLblPos val="nextTo"/>
        <c:crossAx val="18170419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Lewes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9.2827081092491905</c:v>
                </c:pt>
                <c:pt idx="1">
                  <c:v>9.2508288560277308</c:v>
                </c:pt>
                <c:pt idx="2">
                  <c:v>9.2289385760029194</c:v>
                </c:pt>
              </c:numCache>
            </c:numRef>
          </c:val>
        </c:ser>
        <c:marker val="1"/>
        <c:axId val="181753344"/>
        <c:axId val="181754880"/>
      </c:lineChart>
      <c:catAx>
        <c:axId val="181753344"/>
        <c:scaling>
          <c:orientation val="minMax"/>
        </c:scaling>
        <c:axPos val="b"/>
        <c:numFmt formatCode="General" sourceLinked="1"/>
        <c:tickLblPos val="nextTo"/>
        <c:crossAx val="181754880"/>
        <c:crosses val="autoZero"/>
        <c:auto val="1"/>
        <c:lblAlgn val="ctr"/>
        <c:lblOffset val="100"/>
      </c:catAx>
      <c:valAx>
        <c:axId val="181754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8175334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Lewes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8.1303129697963534</c:v>
                </c:pt>
                <c:pt idx="1">
                  <c:v>8.4207045454545497</c:v>
                </c:pt>
                <c:pt idx="2">
                  <c:v>8.670357000000001</c:v>
                </c:pt>
              </c:numCache>
            </c:numRef>
          </c:val>
        </c:ser>
        <c:axId val="181798784"/>
        <c:axId val="181800320"/>
      </c:barChart>
      <c:catAx>
        <c:axId val="181798784"/>
        <c:scaling>
          <c:orientation val="minMax"/>
        </c:scaling>
        <c:axPos val="b"/>
        <c:numFmt formatCode="General" sourceLinked="1"/>
        <c:tickLblPos val="nextTo"/>
        <c:crossAx val="181800320"/>
        <c:crosses val="autoZero"/>
        <c:auto val="1"/>
        <c:lblAlgn val="ctr"/>
        <c:lblOffset val="100"/>
      </c:catAx>
      <c:valAx>
        <c:axId val="181800320"/>
        <c:scaling>
          <c:orientation val="minMax"/>
        </c:scaling>
        <c:axPos val="l"/>
        <c:majorGridlines/>
        <c:numFmt formatCode="General" sourceLinked="1"/>
        <c:tickLblPos val="nextTo"/>
        <c:crossAx val="18179878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Lewes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7.5852259270800797</c:v>
                </c:pt>
                <c:pt idx="1">
                  <c:v>7.4314867965002502</c:v>
                </c:pt>
                <c:pt idx="2">
                  <c:v>7.5236577425087097</c:v>
                </c:pt>
              </c:numCache>
            </c:numRef>
          </c:val>
        </c:ser>
        <c:marker val="1"/>
        <c:axId val="181827456"/>
        <c:axId val="181828992"/>
      </c:lineChart>
      <c:catAx>
        <c:axId val="181827456"/>
        <c:scaling>
          <c:orientation val="minMax"/>
        </c:scaling>
        <c:axPos val="b"/>
        <c:numFmt formatCode="General" sourceLinked="1"/>
        <c:tickLblPos val="nextTo"/>
        <c:crossAx val="181828992"/>
        <c:crosses val="autoZero"/>
        <c:auto val="1"/>
        <c:lblAlgn val="ctr"/>
        <c:lblOffset val="100"/>
      </c:catAx>
      <c:valAx>
        <c:axId val="1818289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8182745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Lewes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9.7273472734727289</c:v>
                </c:pt>
                <c:pt idx="1">
                  <c:v>10</c:v>
                </c:pt>
                <c:pt idx="2">
                  <c:v>10</c:v>
                </c:pt>
              </c:numCache>
            </c:numRef>
          </c:val>
        </c:ser>
        <c:axId val="181950720"/>
        <c:axId val="181968896"/>
      </c:barChart>
      <c:catAx>
        <c:axId val="181950720"/>
        <c:scaling>
          <c:orientation val="minMax"/>
        </c:scaling>
        <c:axPos val="b"/>
        <c:numFmt formatCode="General" sourceLinked="1"/>
        <c:tickLblPos val="nextTo"/>
        <c:crossAx val="181968896"/>
        <c:crosses val="autoZero"/>
        <c:auto val="1"/>
        <c:lblAlgn val="ctr"/>
        <c:lblOffset val="100"/>
      </c:catAx>
      <c:valAx>
        <c:axId val="181968896"/>
        <c:scaling>
          <c:orientation val="minMax"/>
        </c:scaling>
        <c:axPos val="l"/>
        <c:majorGridlines/>
        <c:numFmt formatCode="General" sourceLinked="1"/>
        <c:tickLblPos val="nextTo"/>
        <c:crossAx val="18195072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Lewes</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11.630668779167699</c:v>
                </c:pt>
                <c:pt idx="1">
                  <c:v>12.454546492804925</c:v>
                </c:pt>
                <c:pt idx="2">
                  <c:v>11.667008347796498</c:v>
                </c:pt>
              </c:numCache>
            </c:numRef>
          </c:val>
        </c:ser>
        <c:marker val="1"/>
        <c:axId val="179762304"/>
        <c:axId val="179763840"/>
      </c:lineChart>
      <c:catAx>
        <c:axId val="179762304"/>
        <c:scaling>
          <c:orientation val="minMax"/>
        </c:scaling>
        <c:axPos val="b"/>
        <c:numFmt formatCode="General" sourceLinked="1"/>
        <c:tickLblPos val="nextTo"/>
        <c:crossAx val="179763840"/>
        <c:crosses val="autoZero"/>
        <c:auto val="1"/>
        <c:lblAlgn val="ctr"/>
        <c:lblOffset val="100"/>
      </c:catAx>
      <c:valAx>
        <c:axId val="17976384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976230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Lewes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18.907910098412714</c:v>
                </c:pt>
                <c:pt idx="1">
                  <c:v>19.835121299355887</c:v>
                </c:pt>
                <c:pt idx="2">
                  <c:v>19.617172805553999</c:v>
                </c:pt>
              </c:numCache>
            </c:numRef>
          </c:val>
        </c:ser>
        <c:marker val="1"/>
        <c:axId val="181864704"/>
        <c:axId val="181870592"/>
      </c:lineChart>
      <c:catAx>
        <c:axId val="181864704"/>
        <c:scaling>
          <c:orientation val="minMax"/>
        </c:scaling>
        <c:axPos val="b"/>
        <c:numFmt formatCode="General" sourceLinked="1"/>
        <c:tickLblPos val="nextTo"/>
        <c:crossAx val="181870592"/>
        <c:crosses val="autoZero"/>
        <c:auto val="1"/>
        <c:lblAlgn val="ctr"/>
        <c:lblOffset val="100"/>
      </c:catAx>
      <c:valAx>
        <c:axId val="181870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186470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Lewes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1.60669217803289</c:v>
                </c:pt>
                <c:pt idx="1">
                  <c:v>1.54577272727273</c:v>
                </c:pt>
                <c:pt idx="2">
                  <c:v>2.0444779999999998</c:v>
                </c:pt>
              </c:numCache>
            </c:numRef>
          </c:val>
        </c:ser>
        <c:axId val="181918336"/>
        <c:axId val="181924224"/>
      </c:barChart>
      <c:catAx>
        <c:axId val="181918336"/>
        <c:scaling>
          <c:orientation val="minMax"/>
        </c:scaling>
        <c:axPos val="b"/>
        <c:numFmt formatCode="General" sourceLinked="1"/>
        <c:tickLblPos val="nextTo"/>
        <c:crossAx val="181924224"/>
        <c:crosses val="autoZero"/>
        <c:auto val="1"/>
        <c:lblAlgn val="ctr"/>
        <c:lblOffset val="100"/>
      </c:catAx>
      <c:valAx>
        <c:axId val="181924224"/>
        <c:scaling>
          <c:orientation val="minMax"/>
        </c:scaling>
        <c:axPos val="l"/>
        <c:majorGridlines/>
        <c:numFmt formatCode="General" sourceLinked="1"/>
        <c:tickLblPos val="nextTo"/>
        <c:txPr>
          <a:bodyPr/>
          <a:lstStyle/>
          <a:p>
            <a:pPr>
              <a:defRPr sz="800"/>
            </a:pPr>
            <a:endParaRPr lang="en-US"/>
          </a:p>
        </c:txPr>
        <c:crossAx val="18191833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Lewes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18.32534695764938</c:v>
                </c:pt>
                <c:pt idx="1">
                  <c:v>18.264938178423499</c:v>
                </c:pt>
                <c:pt idx="2">
                  <c:v>17.686361057534601</c:v>
                </c:pt>
              </c:numCache>
            </c:numRef>
          </c:val>
        </c:ser>
        <c:marker val="1"/>
        <c:axId val="182012544"/>
        <c:axId val="182030720"/>
      </c:lineChart>
      <c:catAx>
        <c:axId val="182012544"/>
        <c:scaling>
          <c:orientation val="minMax"/>
        </c:scaling>
        <c:axPos val="b"/>
        <c:numFmt formatCode="General" sourceLinked="1"/>
        <c:tickLblPos val="nextTo"/>
        <c:crossAx val="182030720"/>
        <c:crosses val="autoZero"/>
        <c:auto val="1"/>
        <c:lblAlgn val="ctr"/>
        <c:lblOffset val="100"/>
      </c:catAx>
      <c:valAx>
        <c:axId val="1820307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01254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Lewes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1.15999271103822</c:v>
                </c:pt>
                <c:pt idx="1">
                  <c:v>1.15963636363636</c:v>
                </c:pt>
                <c:pt idx="2">
                  <c:v>1.1650820000000008</c:v>
                </c:pt>
              </c:numCache>
            </c:numRef>
          </c:val>
        </c:ser>
        <c:axId val="182057984"/>
        <c:axId val="182063872"/>
      </c:barChart>
      <c:catAx>
        <c:axId val="182057984"/>
        <c:scaling>
          <c:orientation val="minMax"/>
        </c:scaling>
        <c:axPos val="b"/>
        <c:numFmt formatCode="General" sourceLinked="1"/>
        <c:tickLblPos val="nextTo"/>
        <c:crossAx val="182063872"/>
        <c:crosses val="autoZero"/>
        <c:auto val="1"/>
        <c:lblAlgn val="ctr"/>
        <c:lblOffset val="100"/>
      </c:catAx>
      <c:valAx>
        <c:axId val="182063872"/>
        <c:scaling>
          <c:orientation val="minMax"/>
        </c:scaling>
        <c:axPos val="l"/>
        <c:majorGridlines/>
        <c:numFmt formatCode="General" sourceLinked="1"/>
        <c:tickLblPos val="nextTo"/>
        <c:txPr>
          <a:bodyPr/>
          <a:lstStyle/>
          <a:p>
            <a:pPr>
              <a:defRPr sz="800"/>
            </a:pPr>
            <a:endParaRPr lang="en-US"/>
          </a:p>
        </c:txPr>
        <c:crossAx val="18205798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Lewes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12.307481981121599</c:v>
                </c:pt>
                <c:pt idx="1">
                  <c:v>10.911899434059602</c:v>
                </c:pt>
                <c:pt idx="2">
                  <c:v>11.8001177484004</c:v>
                </c:pt>
              </c:numCache>
            </c:numRef>
          </c:val>
        </c:ser>
        <c:marker val="1"/>
        <c:axId val="182090752"/>
        <c:axId val="182108928"/>
      </c:lineChart>
      <c:catAx>
        <c:axId val="182090752"/>
        <c:scaling>
          <c:orientation val="minMax"/>
        </c:scaling>
        <c:axPos val="b"/>
        <c:numFmt formatCode="General" sourceLinked="1"/>
        <c:tickLblPos val="nextTo"/>
        <c:crossAx val="182108928"/>
        <c:crosses val="autoZero"/>
        <c:auto val="1"/>
        <c:lblAlgn val="ctr"/>
        <c:lblOffset val="100"/>
      </c:catAx>
      <c:valAx>
        <c:axId val="1821089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09075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Lewes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5.7528814177030698</c:v>
                </c:pt>
                <c:pt idx="1">
                  <c:v>5.15281818181818</c:v>
                </c:pt>
                <c:pt idx="2">
                  <c:v>4.9887139999999999</c:v>
                </c:pt>
              </c:numCache>
            </c:numRef>
          </c:val>
        </c:ser>
        <c:axId val="182144384"/>
        <c:axId val="182154368"/>
      </c:barChart>
      <c:catAx>
        <c:axId val="182144384"/>
        <c:scaling>
          <c:orientation val="minMax"/>
        </c:scaling>
        <c:axPos val="b"/>
        <c:numFmt formatCode="General" sourceLinked="1"/>
        <c:tickLblPos val="nextTo"/>
        <c:crossAx val="182154368"/>
        <c:crosses val="autoZero"/>
        <c:auto val="1"/>
        <c:lblAlgn val="ctr"/>
        <c:lblOffset val="100"/>
      </c:catAx>
      <c:valAx>
        <c:axId val="182154368"/>
        <c:scaling>
          <c:orientation val="minMax"/>
        </c:scaling>
        <c:axPos val="l"/>
        <c:majorGridlines/>
        <c:numFmt formatCode="General" sourceLinked="1"/>
        <c:tickLblPos val="nextTo"/>
        <c:txPr>
          <a:bodyPr/>
          <a:lstStyle/>
          <a:p>
            <a:pPr>
              <a:defRPr sz="800"/>
            </a:pPr>
            <a:endParaRPr lang="en-US"/>
          </a:p>
        </c:txPr>
        <c:crossAx val="18214438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East Sussex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2548</c:v>
                </c:pt>
                <c:pt idx="1">
                  <c:v>2549</c:v>
                </c:pt>
                <c:pt idx="2">
                  <c:v>2632</c:v>
                </c:pt>
                <c:pt idx="3">
                  <c:v>2676</c:v>
                </c:pt>
                <c:pt idx="4">
                  <c:v>2740</c:v>
                </c:pt>
              </c:numCache>
            </c:numRef>
          </c:val>
        </c:ser>
        <c:marker val="1"/>
        <c:axId val="182191232"/>
        <c:axId val="182192768"/>
      </c:lineChart>
      <c:catAx>
        <c:axId val="182191232"/>
        <c:scaling>
          <c:orientation val="minMax"/>
        </c:scaling>
        <c:axPos val="b"/>
        <c:numFmt formatCode="General" sourceLinked="1"/>
        <c:tickLblPos val="nextTo"/>
        <c:crossAx val="182192768"/>
        <c:crosses val="autoZero"/>
        <c:auto val="1"/>
        <c:lblAlgn val="ctr"/>
        <c:lblOffset val="100"/>
      </c:catAx>
      <c:valAx>
        <c:axId val="18219276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19123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East Sussex</c:v>
                </c:pt>
              </c:strCache>
            </c:strRef>
          </c:tx>
          <c:spPr>
            <a:solidFill>
              <a:schemeClr val="tx1"/>
            </a:solidFill>
          </c:spPr>
          <c:val>
            <c:numRef>
              <c:f>Sheet1!$R$180:$V$180</c:f>
              <c:numCache>
                <c:formatCode>General</c:formatCode>
                <c:ptCount val="5"/>
                <c:pt idx="0">
                  <c:v>4797.698309884614</c:v>
                </c:pt>
                <c:pt idx="1">
                  <c:v>4765.3410705472415</c:v>
                </c:pt>
                <c:pt idx="2">
                  <c:v>4869.5381894272559</c:v>
                </c:pt>
                <c:pt idx="3">
                  <c:v>4909.9025542135105</c:v>
                </c:pt>
                <c:pt idx="4">
                  <c:v>4985.8340445122158</c:v>
                </c:pt>
              </c:numCache>
            </c:numRef>
          </c:val>
        </c:ser>
        <c:axId val="182224768"/>
        <c:axId val="18222630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82224768"/>
        <c:axId val="182226304"/>
      </c:lineChart>
      <c:catAx>
        <c:axId val="182224768"/>
        <c:scaling>
          <c:orientation val="minMax"/>
        </c:scaling>
        <c:axPos val="b"/>
        <c:tickLblPos val="nextTo"/>
        <c:crossAx val="182226304"/>
        <c:crosses val="autoZero"/>
        <c:auto val="1"/>
        <c:lblAlgn val="ctr"/>
        <c:lblOffset val="100"/>
      </c:catAx>
      <c:valAx>
        <c:axId val="18222630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2247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East Sussex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2055</c:v>
                </c:pt>
                <c:pt idx="1">
                  <c:v>2040</c:v>
                </c:pt>
                <c:pt idx="2">
                  <c:v>2095</c:v>
                </c:pt>
                <c:pt idx="3">
                  <c:v>2126</c:v>
                </c:pt>
                <c:pt idx="4">
                  <c:v>2171</c:v>
                </c:pt>
              </c:numCache>
            </c:numRef>
          </c:val>
        </c:ser>
        <c:marker val="1"/>
        <c:axId val="182263808"/>
        <c:axId val="182265344"/>
      </c:lineChart>
      <c:catAx>
        <c:axId val="182263808"/>
        <c:scaling>
          <c:orientation val="minMax"/>
        </c:scaling>
        <c:axPos val="b"/>
        <c:numFmt formatCode="General" sourceLinked="1"/>
        <c:tickLblPos val="nextTo"/>
        <c:crossAx val="182265344"/>
        <c:crosses val="autoZero"/>
        <c:auto val="1"/>
        <c:lblAlgn val="ctr"/>
        <c:lblOffset val="100"/>
      </c:catAx>
      <c:valAx>
        <c:axId val="18226534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26380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East Sussex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3869.4152381526224</c:v>
                </c:pt>
                <c:pt idx="1">
                  <c:v>3813.7684519091258</c:v>
                </c:pt>
                <c:pt idx="2">
                  <c:v>3876.0191895327143</c:v>
                </c:pt>
                <c:pt idx="3">
                  <c:v>3900.7671264043042</c:v>
                </c:pt>
                <c:pt idx="4">
                  <c:v>3950.454638918256</c:v>
                </c:pt>
              </c:numCache>
            </c:numRef>
          </c:val>
        </c:ser>
        <c:axId val="182313728"/>
        <c:axId val="18231526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82313728"/>
        <c:axId val="182315264"/>
      </c:lineChart>
      <c:catAx>
        <c:axId val="182313728"/>
        <c:scaling>
          <c:orientation val="minMax"/>
        </c:scaling>
        <c:axPos val="b"/>
        <c:numFmt formatCode="General" sourceLinked="1"/>
        <c:tickLblPos val="nextTo"/>
        <c:crossAx val="182315264"/>
        <c:crosses val="autoZero"/>
        <c:auto val="1"/>
        <c:lblAlgn val="ctr"/>
        <c:lblOffset val="100"/>
      </c:catAx>
      <c:valAx>
        <c:axId val="18231526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313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Lewes</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8.9508987898336692</c:v>
                </c:pt>
                <c:pt idx="1">
                  <c:v>9.148610826969108</c:v>
                </c:pt>
                <c:pt idx="2">
                  <c:v>8.9947236750791699</c:v>
                </c:pt>
              </c:numCache>
            </c:numRef>
          </c:val>
        </c:ser>
        <c:marker val="1"/>
        <c:axId val="179795456"/>
        <c:axId val="179796992"/>
      </c:lineChart>
      <c:catAx>
        <c:axId val="179795456"/>
        <c:scaling>
          <c:orientation val="minMax"/>
        </c:scaling>
        <c:axPos val="b"/>
        <c:numFmt formatCode="General" sourceLinked="1"/>
        <c:tickLblPos val="nextTo"/>
        <c:crossAx val="179796992"/>
        <c:crosses val="autoZero"/>
        <c:auto val="1"/>
        <c:lblAlgn val="ctr"/>
        <c:lblOffset val="100"/>
      </c:catAx>
      <c:valAx>
        <c:axId val="17979699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979545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East Sussex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2129</c:v>
                </c:pt>
                <c:pt idx="1">
                  <c:v>2130</c:v>
                </c:pt>
                <c:pt idx="2">
                  <c:v>2203</c:v>
                </c:pt>
                <c:pt idx="3">
                  <c:v>2227</c:v>
                </c:pt>
                <c:pt idx="4">
                  <c:v>2270</c:v>
                </c:pt>
              </c:numCache>
            </c:numRef>
          </c:val>
        </c:ser>
        <c:marker val="1"/>
        <c:axId val="182344320"/>
        <c:axId val="182350208"/>
      </c:lineChart>
      <c:catAx>
        <c:axId val="182344320"/>
        <c:scaling>
          <c:orientation val="minMax"/>
        </c:scaling>
        <c:axPos val="b"/>
        <c:numFmt formatCode="General" sourceLinked="1"/>
        <c:tickLblPos val="nextTo"/>
        <c:crossAx val="182350208"/>
        <c:crosses val="autoZero"/>
        <c:auto val="1"/>
        <c:lblAlgn val="ctr"/>
        <c:lblOffset val="100"/>
      </c:catAx>
      <c:valAx>
        <c:axId val="18235020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34432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East Sussex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4008.7518452685808</c:v>
                </c:pt>
                <c:pt idx="1">
                  <c:v>3982.0229424345312</c:v>
                </c:pt>
                <c:pt idx="2">
                  <c:v>4075.833066606478</c:v>
                </c:pt>
                <c:pt idx="3">
                  <c:v>4086.0810867838118</c:v>
                </c:pt>
                <c:pt idx="4">
                  <c:v>4130.5997376068362</c:v>
                </c:pt>
              </c:numCache>
            </c:numRef>
          </c:val>
        </c:ser>
        <c:axId val="182394240"/>
        <c:axId val="18241241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82394240"/>
        <c:axId val="182412416"/>
      </c:lineChart>
      <c:catAx>
        <c:axId val="182394240"/>
        <c:scaling>
          <c:orientation val="minMax"/>
        </c:scaling>
        <c:axPos val="b"/>
        <c:numFmt formatCode="General" sourceLinked="1"/>
        <c:tickLblPos val="nextTo"/>
        <c:crossAx val="182412416"/>
        <c:crosses val="autoZero"/>
        <c:auto val="1"/>
        <c:lblAlgn val="ctr"/>
        <c:lblOffset val="100"/>
      </c:catAx>
      <c:valAx>
        <c:axId val="18241241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3942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East Sussex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3280</c:v>
                </c:pt>
                <c:pt idx="1">
                  <c:v>3291</c:v>
                </c:pt>
                <c:pt idx="2">
                  <c:v>3399</c:v>
                </c:pt>
                <c:pt idx="3">
                  <c:v>3459</c:v>
                </c:pt>
                <c:pt idx="4">
                  <c:v>3530</c:v>
                </c:pt>
              </c:numCache>
            </c:numRef>
          </c:val>
        </c:ser>
        <c:marker val="1"/>
        <c:axId val="182444032"/>
        <c:axId val="182445568"/>
      </c:lineChart>
      <c:catAx>
        <c:axId val="182444032"/>
        <c:scaling>
          <c:orientation val="minMax"/>
        </c:scaling>
        <c:axPos val="b"/>
        <c:numFmt formatCode="General" sourceLinked="1"/>
        <c:tickLblPos val="nextTo"/>
        <c:crossAx val="182445568"/>
        <c:crosses val="autoZero"/>
        <c:auto val="1"/>
        <c:lblAlgn val="ctr"/>
        <c:lblOffset val="100"/>
      </c:catAx>
      <c:valAx>
        <c:axId val="18244556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44403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East Sussex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8</c:v>
                </c:pt>
                <c:pt idx="1">
                  <c:v>7</c:v>
                </c:pt>
                <c:pt idx="2">
                  <c:v>5</c:v>
                </c:pt>
                <c:pt idx="3">
                  <c:v>5</c:v>
                </c:pt>
                <c:pt idx="4">
                  <c:v>5</c:v>
                </c:pt>
              </c:numCache>
            </c:numRef>
          </c:val>
        </c:ser>
        <c:axId val="182571776"/>
        <c:axId val="18257331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82571776"/>
        <c:axId val="182573312"/>
      </c:lineChart>
      <c:catAx>
        <c:axId val="182571776"/>
        <c:scaling>
          <c:orientation val="minMax"/>
        </c:scaling>
        <c:axPos val="b"/>
        <c:tickLblPos val="nextTo"/>
        <c:crossAx val="182573312"/>
        <c:crosses val="autoZero"/>
        <c:auto val="1"/>
        <c:lblAlgn val="ctr"/>
        <c:lblOffset val="100"/>
      </c:catAx>
      <c:valAx>
        <c:axId val="1825733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825717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East Sussex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9</c:v>
                </c:pt>
                <c:pt idx="2">
                  <c:v>9</c:v>
                </c:pt>
                <c:pt idx="3">
                  <c:v>6</c:v>
                </c:pt>
                <c:pt idx="4">
                  <c:v>6</c:v>
                </c:pt>
              </c:numCache>
            </c:numRef>
          </c:val>
        </c:ser>
        <c:axId val="182617600"/>
        <c:axId val="18261913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82617600"/>
        <c:axId val="182619136"/>
      </c:lineChart>
      <c:catAx>
        <c:axId val="182617600"/>
        <c:scaling>
          <c:orientation val="minMax"/>
        </c:scaling>
        <c:axPos val="b"/>
        <c:tickLblPos val="nextTo"/>
        <c:crossAx val="182619136"/>
        <c:crosses val="autoZero"/>
        <c:auto val="1"/>
        <c:lblAlgn val="ctr"/>
        <c:lblOffset val="100"/>
      </c:catAx>
      <c:valAx>
        <c:axId val="1826191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826176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East Sussex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19</c:v>
                </c:pt>
                <c:pt idx="1">
                  <c:v>25</c:v>
                </c:pt>
                <c:pt idx="2">
                  <c:v>22</c:v>
                </c:pt>
                <c:pt idx="3">
                  <c:v>22</c:v>
                </c:pt>
                <c:pt idx="4">
                  <c:v>19</c:v>
                </c:pt>
              </c:numCache>
            </c:numRef>
          </c:val>
        </c:ser>
        <c:axId val="182725632"/>
        <c:axId val="18272742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82725632"/>
        <c:axId val="182727424"/>
      </c:lineChart>
      <c:catAx>
        <c:axId val="182725632"/>
        <c:scaling>
          <c:orientation val="minMax"/>
        </c:scaling>
        <c:axPos val="b"/>
        <c:tickLblPos val="nextTo"/>
        <c:crossAx val="182727424"/>
        <c:crosses val="autoZero"/>
        <c:auto val="1"/>
        <c:lblAlgn val="ctr"/>
        <c:lblOffset val="100"/>
      </c:catAx>
      <c:valAx>
        <c:axId val="1827274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827256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East Sussex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29.4</c:v>
                </c:pt>
                <c:pt idx="1">
                  <c:v>29</c:v>
                </c:pt>
                <c:pt idx="2">
                  <c:v>29.1</c:v>
                </c:pt>
              </c:numCache>
            </c:numRef>
          </c:val>
        </c:ser>
        <c:marker val="1"/>
        <c:axId val="182778880"/>
        <c:axId val="182653696"/>
      </c:lineChart>
      <c:catAx>
        <c:axId val="182778880"/>
        <c:scaling>
          <c:orientation val="minMax"/>
        </c:scaling>
        <c:axPos val="b"/>
        <c:numFmt formatCode="General" sourceLinked="1"/>
        <c:tickLblPos val="nextTo"/>
        <c:crossAx val="182653696"/>
        <c:crosses val="autoZero"/>
        <c:auto val="1"/>
        <c:lblAlgn val="ctr"/>
        <c:lblOffset val="100"/>
      </c:catAx>
      <c:valAx>
        <c:axId val="18265369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277888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East Sussex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29.4</c:v>
                </c:pt>
                <c:pt idx="1">
                  <c:v>30.6</c:v>
                </c:pt>
                <c:pt idx="2">
                  <c:v>31.1</c:v>
                </c:pt>
              </c:numCache>
            </c:numRef>
          </c:val>
        </c:ser>
        <c:marker val="1"/>
        <c:axId val="182681984"/>
        <c:axId val="182683520"/>
      </c:lineChart>
      <c:catAx>
        <c:axId val="182681984"/>
        <c:scaling>
          <c:orientation val="minMax"/>
        </c:scaling>
        <c:axPos val="b"/>
        <c:numFmt formatCode="General" sourceLinked="1"/>
        <c:tickLblPos val="nextTo"/>
        <c:crossAx val="182683520"/>
        <c:crosses val="autoZero"/>
        <c:auto val="1"/>
        <c:lblAlgn val="ctr"/>
        <c:lblOffset val="100"/>
      </c:catAx>
      <c:valAx>
        <c:axId val="18268352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8268198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Lewes</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81.534505075928067</c:v>
                </c:pt>
                <c:pt idx="1">
                  <c:v>73.704461879653351</c:v>
                </c:pt>
                <c:pt idx="2">
                  <c:v>50.377390696281822</c:v>
                </c:pt>
                <c:pt idx="3">
                  <c:v>38.237910132286792</c:v>
                </c:pt>
              </c:numCache>
            </c:numRef>
          </c:val>
        </c:ser>
        <c:axId val="182870784"/>
        <c:axId val="182872320"/>
      </c:barChart>
      <c:catAx>
        <c:axId val="182870784"/>
        <c:scaling>
          <c:orientation val="minMax"/>
        </c:scaling>
        <c:axPos val="b"/>
        <c:tickLblPos val="nextTo"/>
        <c:txPr>
          <a:bodyPr/>
          <a:lstStyle/>
          <a:p>
            <a:pPr>
              <a:defRPr sz="800"/>
            </a:pPr>
            <a:endParaRPr lang="en-US"/>
          </a:p>
        </c:txPr>
        <c:crossAx val="182872320"/>
        <c:crosses val="autoZero"/>
        <c:auto val="1"/>
        <c:lblAlgn val="ctr"/>
        <c:lblOffset val="100"/>
      </c:catAx>
      <c:valAx>
        <c:axId val="18287232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8287078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Lewes</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14.62098469556358</c:v>
                </c:pt>
                <c:pt idx="1">
                  <c:v>10.228553764038892</c:v>
                </c:pt>
                <c:pt idx="2">
                  <c:v>4.8161073631137317</c:v>
                </c:pt>
                <c:pt idx="3">
                  <c:v>3.6506281312238249</c:v>
                </c:pt>
              </c:numCache>
            </c:numRef>
          </c:val>
        </c:ser>
        <c:axId val="182903936"/>
        <c:axId val="182905472"/>
      </c:barChart>
      <c:catAx>
        <c:axId val="182903936"/>
        <c:scaling>
          <c:orientation val="minMax"/>
        </c:scaling>
        <c:axPos val="b"/>
        <c:numFmt formatCode="General" sourceLinked="1"/>
        <c:tickLblPos val="nextTo"/>
        <c:txPr>
          <a:bodyPr/>
          <a:lstStyle/>
          <a:p>
            <a:pPr>
              <a:defRPr sz="800"/>
            </a:pPr>
            <a:endParaRPr lang="en-US"/>
          </a:p>
        </c:txPr>
        <c:crossAx val="182905472"/>
        <c:crosses val="autoZero"/>
        <c:auto val="1"/>
        <c:lblAlgn val="ctr"/>
        <c:lblOffset val="100"/>
      </c:catAx>
      <c:valAx>
        <c:axId val="1829054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8290393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Lewes</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42.8145636457945</c:v>
                </c:pt>
                <c:pt idx="1">
                  <c:v>44.255736482197499</c:v>
                </c:pt>
                <c:pt idx="2">
                  <c:v>44.349117747247433</c:v>
                </c:pt>
              </c:numCache>
            </c:numRef>
          </c:val>
        </c:ser>
        <c:marker val="1"/>
        <c:axId val="179906432"/>
        <c:axId val="179907968"/>
      </c:lineChart>
      <c:catAx>
        <c:axId val="179906432"/>
        <c:scaling>
          <c:orientation val="minMax"/>
        </c:scaling>
        <c:axPos val="b"/>
        <c:numFmt formatCode="General" sourceLinked="1"/>
        <c:tickLblPos val="nextTo"/>
        <c:crossAx val="179907968"/>
        <c:crosses val="autoZero"/>
        <c:auto val="1"/>
        <c:lblAlgn val="ctr"/>
        <c:lblOffset val="100"/>
      </c:catAx>
      <c:valAx>
        <c:axId val="17990796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990643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Lewes</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12.362062119883463</c:v>
                </c:pt>
                <c:pt idx="1">
                  <c:v>6.8203155705958292</c:v>
                </c:pt>
                <c:pt idx="2">
                  <c:v>1.596490350253577</c:v>
                </c:pt>
                <c:pt idx="3">
                  <c:v>1.2131799275024535</c:v>
                </c:pt>
              </c:numCache>
            </c:numRef>
          </c:val>
        </c:ser>
        <c:axId val="182818304"/>
        <c:axId val="182819840"/>
      </c:barChart>
      <c:catAx>
        <c:axId val="182818304"/>
        <c:scaling>
          <c:orientation val="minMax"/>
        </c:scaling>
        <c:axPos val="b"/>
        <c:numFmt formatCode="General" sourceLinked="1"/>
        <c:tickLblPos val="nextTo"/>
        <c:txPr>
          <a:bodyPr/>
          <a:lstStyle/>
          <a:p>
            <a:pPr>
              <a:defRPr sz="800"/>
            </a:pPr>
            <a:endParaRPr lang="en-US"/>
          </a:p>
        </c:txPr>
        <c:crossAx val="182819840"/>
        <c:crosses val="autoZero"/>
        <c:auto val="1"/>
        <c:lblAlgn val="ctr"/>
        <c:lblOffset val="100"/>
      </c:catAx>
      <c:valAx>
        <c:axId val="1828198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8281830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Lewes</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7.3291966489628546</c:v>
                </c:pt>
                <c:pt idx="1">
                  <c:v>6.0817248829054948</c:v>
                </c:pt>
                <c:pt idx="2">
                  <c:v>2.6776820368078837</c:v>
                </c:pt>
                <c:pt idx="3">
                  <c:v>2.0202886902011645</c:v>
                </c:pt>
              </c:numCache>
            </c:numRef>
          </c:val>
        </c:ser>
        <c:axId val="183007104"/>
        <c:axId val="183008640"/>
      </c:barChart>
      <c:catAx>
        <c:axId val="183007104"/>
        <c:scaling>
          <c:orientation val="minMax"/>
        </c:scaling>
        <c:axPos val="b"/>
        <c:numFmt formatCode="General" sourceLinked="1"/>
        <c:tickLblPos val="nextTo"/>
        <c:txPr>
          <a:bodyPr/>
          <a:lstStyle/>
          <a:p>
            <a:pPr>
              <a:defRPr sz="800"/>
            </a:pPr>
            <a:endParaRPr lang="en-US"/>
          </a:p>
        </c:txPr>
        <c:crossAx val="183008640"/>
        <c:crosses val="autoZero"/>
        <c:auto val="1"/>
        <c:lblAlgn val="ctr"/>
        <c:lblOffset val="100"/>
      </c:catAx>
      <c:valAx>
        <c:axId val="1830086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8300710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Lewes</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80.099511960470224</c:v>
                </c:pt>
                <c:pt idx="1">
                  <c:v>71.153285660401295</c:v>
                </c:pt>
                <c:pt idx="2">
                  <c:v>47.991699097853441</c:v>
                </c:pt>
                <c:pt idx="3">
                  <c:v>36.511397213768262</c:v>
                </c:pt>
              </c:numCache>
            </c:numRef>
          </c:val>
        </c:ser>
        <c:axId val="183052544"/>
        <c:axId val="183062528"/>
      </c:barChart>
      <c:catAx>
        <c:axId val="183052544"/>
        <c:scaling>
          <c:orientation val="minMax"/>
        </c:scaling>
        <c:axPos val="b"/>
        <c:numFmt formatCode="General" sourceLinked="1"/>
        <c:tickLblPos val="nextTo"/>
        <c:txPr>
          <a:bodyPr/>
          <a:lstStyle/>
          <a:p>
            <a:pPr>
              <a:defRPr sz="800"/>
            </a:pPr>
            <a:endParaRPr lang="en-US"/>
          </a:p>
        </c:txPr>
        <c:crossAx val="183062528"/>
        <c:crosses val="autoZero"/>
        <c:auto val="1"/>
        <c:lblAlgn val="ctr"/>
        <c:lblOffset val="100"/>
      </c:catAx>
      <c:valAx>
        <c:axId val="1830625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8305254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Lewes</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67.554052393328121</c:v>
                </c:pt>
                <c:pt idx="1">
                  <c:v>50.963745200492482</c:v>
                </c:pt>
                <c:pt idx="2">
                  <c:v>26.712140679993514</c:v>
                </c:pt>
                <c:pt idx="3">
                  <c:v>18.3907539452712</c:v>
                </c:pt>
              </c:numCache>
            </c:numRef>
          </c:val>
        </c:ser>
        <c:axId val="183085696"/>
        <c:axId val="182911360"/>
      </c:barChart>
      <c:catAx>
        <c:axId val="183085696"/>
        <c:scaling>
          <c:orientation val="minMax"/>
        </c:scaling>
        <c:axPos val="b"/>
        <c:numFmt formatCode="General" sourceLinked="1"/>
        <c:tickLblPos val="nextTo"/>
        <c:txPr>
          <a:bodyPr/>
          <a:lstStyle/>
          <a:p>
            <a:pPr>
              <a:defRPr sz="800"/>
            </a:pPr>
            <a:endParaRPr lang="en-US"/>
          </a:p>
        </c:txPr>
        <c:crossAx val="182911360"/>
        <c:crosses val="autoZero"/>
        <c:auto val="1"/>
        <c:lblAlgn val="ctr"/>
        <c:lblOffset val="100"/>
      </c:catAx>
      <c:valAx>
        <c:axId val="1829113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8308569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Lewes</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50.741033502783381</c:v>
                </c:pt>
                <c:pt idx="1">
                  <c:v>42.210356144805026</c:v>
                </c:pt>
                <c:pt idx="2">
                  <c:v>23.757265595411617</c:v>
                </c:pt>
                <c:pt idx="3">
                  <c:v>16.644310205310695</c:v>
                </c:pt>
              </c:numCache>
            </c:numRef>
          </c:val>
        </c:ser>
        <c:axId val="182975488"/>
        <c:axId val="183108352"/>
      </c:barChart>
      <c:catAx>
        <c:axId val="182975488"/>
        <c:scaling>
          <c:orientation val="minMax"/>
        </c:scaling>
        <c:axPos val="b"/>
        <c:numFmt formatCode="General" sourceLinked="1"/>
        <c:tickLblPos val="nextTo"/>
        <c:txPr>
          <a:bodyPr/>
          <a:lstStyle/>
          <a:p>
            <a:pPr>
              <a:defRPr sz="800"/>
            </a:pPr>
            <a:endParaRPr lang="en-US"/>
          </a:p>
        </c:txPr>
        <c:crossAx val="183108352"/>
        <c:crosses val="autoZero"/>
        <c:auto val="1"/>
        <c:lblAlgn val="ctr"/>
        <c:lblOffset val="100"/>
      </c:catAx>
      <c:valAx>
        <c:axId val="1831083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8297548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Lewes</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61.994415203208703</c:v>
                </c:pt>
                <c:pt idx="1">
                  <c:v>61.989654663571798</c:v>
                </c:pt>
                <c:pt idx="2">
                  <c:v>62.63533136182685</c:v>
                </c:pt>
              </c:numCache>
            </c:numRef>
          </c:val>
        </c:ser>
        <c:marker val="1"/>
        <c:axId val="179976448"/>
        <c:axId val="179982336"/>
      </c:lineChart>
      <c:catAx>
        <c:axId val="179976448"/>
        <c:scaling>
          <c:orientation val="minMax"/>
        </c:scaling>
        <c:axPos val="b"/>
        <c:numFmt formatCode="General" sourceLinked="1"/>
        <c:tickLblPos val="nextTo"/>
        <c:crossAx val="179982336"/>
        <c:crosses val="autoZero"/>
        <c:auto val="1"/>
        <c:lblAlgn val="ctr"/>
        <c:lblOffset val="100"/>
      </c:catAx>
      <c:valAx>
        <c:axId val="17998233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997644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Lewes</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31.364543169915287</c:v>
                </c:pt>
                <c:pt idx="1">
                  <c:v>35.838426587427541</c:v>
                </c:pt>
                <c:pt idx="2">
                  <c:v>33.091844099584897</c:v>
                </c:pt>
              </c:numCache>
            </c:numRef>
          </c:val>
        </c:ser>
        <c:marker val="1"/>
        <c:axId val="180013696"/>
        <c:axId val="179831168"/>
      </c:lineChart>
      <c:catAx>
        <c:axId val="180013696"/>
        <c:scaling>
          <c:orientation val="minMax"/>
        </c:scaling>
        <c:axPos val="b"/>
        <c:numFmt formatCode="General" sourceLinked="1"/>
        <c:tickLblPos val="nextTo"/>
        <c:crossAx val="179831168"/>
        <c:crosses val="autoZero"/>
        <c:auto val="1"/>
        <c:lblAlgn val="ctr"/>
        <c:lblOffset val="100"/>
      </c:catAx>
      <c:valAx>
        <c:axId val="17983116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8001369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EDD26-96DC-4837-A364-595796CC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2018-06-27T15:00:00Z</dcterms:created>
  <dcterms:modified xsi:type="dcterms:W3CDTF">2018-07-16T13:05:00Z</dcterms:modified>
</cp:coreProperties>
</file>