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A2BFC">
      <w:r w:rsidRPr="003A2BFC">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525FC6" w:rsidP="004D3814">
                  <w:pPr>
                    <w:jc w:val="right"/>
                    <w:rPr>
                      <w:rFonts w:ascii="Segoe UI" w:hAnsi="Segoe UI" w:cs="Segoe UI"/>
                      <w:b/>
                      <w:sz w:val="56"/>
                      <w:szCs w:val="72"/>
                      <w:u w:val="single"/>
                    </w:rPr>
                  </w:pPr>
                  <w:r w:rsidRPr="00AA40CB">
                    <w:rPr>
                      <w:rFonts w:ascii="Segoe UI" w:hAnsi="Segoe UI" w:cs="Segoe UI"/>
                      <w:b/>
                      <w:sz w:val="56"/>
                      <w:szCs w:val="72"/>
                      <w:u w:val="single"/>
                    </w:rPr>
                    <w:t>M</w:t>
                  </w:r>
                  <w:r w:rsidR="00AA40CB" w:rsidRPr="00AA40CB">
                    <w:rPr>
                      <w:rFonts w:ascii="Segoe UI" w:hAnsi="Segoe UI" w:cs="Segoe UI"/>
                      <w:b/>
                      <w:sz w:val="56"/>
                      <w:szCs w:val="72"/>
                      <w:u w:val="single"/>
                    </w:rPr>
                    <w:t>e</w:t>
                  </w:r>
                  <w:r w:rsidR="00300A54">
                    <w:rPr>
                      <w:rFonts w:ascii="Segoe UI" w:hAnsi="Segoe UI" w:cs="Segoe UI"/>
                      <w:b/>
                      <w:sz w:val="56"/>
                      <w:szCs w:val="72"/>
                      <w:u w:val="single"/>
                    </w:rPr>
                    <w:t>ndip</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A2BFC"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A2BFC"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A2BFC"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A2BFC"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A2BFC"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7D1E4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D1E46" w:rsidRDefault="007D1E46" w:rsidP="007D1E46">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3838</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3863</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3899</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3985</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4107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7D1E4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7D1E46" w:rsidRDefault="007D1E46" w:rsidP="007D1E46">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3041</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3049</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3053</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3098</w:t>
            </w:r>
          </w:p>
        </w:tc>
        <w:tc>
          <w:tcPr>
            <w:tcW w:w="1200"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3182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7D1E4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7D1E46" w:rsidRDefault="007D1E46" w:rsidP="007D1E46">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054"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2638</w:t>
            </w:r>
          </w:p>
        </w:tc>
        <w:tc>
          <w:tcPr>
            <w:tcW w:w="1054"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2672</w:t>
            </w:r>
          </w:p>
        </w:tc>
        <w:tc>
          <w:tcPr>
            <w:tcW w:w="1054"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2750</w:t>
            </w:r>
          </w:p>
        </w:tc>
        <w:tc>
          <w:tcPr>
            <w:tcW w:w="1054"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2799</w:t>
            </w:r>
          </w:p>
        </w:tc>
        <w:tc>
          <w:tcPr>
            <w:tcW w:w="1054" w:type="dxa"/>
            <w:tcBorders>
              <w:top w:val="nil"/>
              <w:left w:val="nil"/>
              <w:bottom w:val="single" w:sz="4" w:space="0" w:color="auto"/>
              <w:right w:val="single" w:sz="4" w:space="0" w:color="auto"/>
            </w:tcBorders>
            <w:shd w:val="clear" w:color="auto" w:fill="auto"/>
            <w:noWrap/>
            <w:vAlign w:val="bottom"/>
            <w:hideMark/>
          </w:tcPr>
          <w:p w:rsidR="007D1E46" w:rsidRDefault="007D1E46" w:rsidP="007D1E46">
            <w:pPr>
              <w:spacing w:after="100" w:afterAutospacing="1"/>
              <w:jc w:val="right"/>
              <w:rPr>
                <w:rFonts w:ascii="Tahoma" w:hAnsi="Tahoma" w:cs="Tahoma"/>
                <w:color w:val="000000"/>
                <w:sz w:val="16"/>
                <w:szCs w:val="16"/>
              </w:rPr>
            </w:pPr>
            <w:r>
              <w:rPr>
                <w:rFonts w:ascii="Tahoma" w:hAnsi="Tahoma" w:cs="Tahoma"/>
                <w:color w:val="000000"/>
                <w:sz w:val="16"/>
                <w:szCs w:val="16"/>
              </w:rPr>
              <w:t>2870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4D675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D675D" w:rsidRDefault="004D675D" w:rsidP="004D675D">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2818"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32.62</w:t>
            </w:r>
          </w:p>
        </w:tc>
        <w:tc>
          <w:tcPr>
            <w:tcW w:w="2647"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32.62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4D675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D675D" w:rsidRDefault="004D675D" w:rsidP="004D675D">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356"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43.25</w:t>
            </w:r>
          </w:p>
        </w:tc>
        <w:tc>
          <w:tcPr>
            <w:tcW w:w="1377"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362.14</w:t>
            </w:r>
          </w:p>
        </w:tc>
        <w:tc>
          <w:tcPr>
            <w:tcW w:w="1559"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36.54</w:t>
            </w:r>
          </w:p>
        </w:tc>
        <w:tc>
          <w:tcPr>
            <w:tcW w:w="1418"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441.92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4D675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D675D" w:rsidRDefault="004D675D" w:rsidP="004D675D">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76"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417"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16.7</w:t>
            </w:r>
          </w:p>
        </w:tc>
        <w:tc>
          <w:tcPr>
            <w:tcW w:w="1559"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3028</w:t>
            </w:r>
          </w:p>
        </w:tc>
        <w:tc>
          <w:tcPr>
            <w:tcW w:w="1560"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438.1</w:t>
            </w:r>
          </w:p>
        </w:tc>
        <w:tc>
          <w:tcPr>
            <w:tcW w:w="1559"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4D675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D675D" w:rsidRDefault="004D675D" w:rsidP="004D675D">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843"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984"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398.67</w:t>
            </w:r>
          </w:p>
        </w:tc>
        <w:tc>
          <w:tcPr>
            <w:tcW w:w="1843"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c>
          <w:tcPr>
            <w:tcW w:w="1701" w:type="dxa"/>
            <w:tcBorders>
              <w:top w:val="nil"/>
              <w:left w:val="nil"/>
              <w:bottom w:val="single" w:sz="4" w:space="0" w:color="auto"/>
              <w:right w:val="single" w:sz="4" w:space="0" w:color="auto"/>
            </w:tcBorders>
            <w:shd w:val="clear" w:color="auto" w:fill="auto"/>
            <w:noWrap/>
            <w:vAlign w:val="bottom"/>
            <w:hideMark/>
          </w:tcPr>
          <w:p w:rsidR="004D675D" w:rsidRDefault="004D675D" w:rsidP="004D675D">
            <w:pPr>
              <w:spacing w:after="100" w:afterAutospacing="1"/>
              <w:jc w:val="right"/>
              <w:rPr>
                <w:rFonts w:ascii="Tahoma" w:hAnsi="Tahoma" w:cs="Tahoma"/>
                <w:color w:val="000000"/>
                <w:sz w:val="16"/>
                <w:szCs w:val="16"/>
              </w:rPr>
            </w:pPr>
            <w:r>
              <w:rPr>
                <w:rFonts w:ascii="Tahoma" w:hAnsi="Tahoma" w:cs="Tahoma"/>
                <w:color w:val="000000"/>
                <w:sz w:val="16"/>
                <w:szCs w:val="16"/>
              </w:rPr>
              <w:t>4225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4D675D" w:rsidRPr="009500DD" w:rsidTr="004D675D">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5D" w:rsidRDefault="004D675D" w:rsidP="004D675D">
            <w:pPr>
              <w:spacing w:after="100" w:afterAutospacing="1"/>
              <w:jc w:val="center"/>
              <w:rPr>
                <w:rFonts w:ascii="Calibri" w:hAnsi="Calibri" w:cs="Calibri"/>
                <w:color w:val="000000"/>
              </w:rPr>
            </w:pPr>
            <w:r>
              <w:rPr>
                <w:rFonts w:ascii="Calibri" w:hAnsi="Calibri" w:cs="Calibri"/>
                <w:color w:val="000000"/>
              </w:rPr>
              <w:t>Road length of 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D675D" w:rsidRDefault="004D675D" w:rsidP="004D675D">
            <w:pPr>
              <w:spacing w:after="100" w:afterAutospacing="1"/>
              <w:jc w:val="center"/>
              <w:rPr>
                <w:rFonts w:ascii="Calibri" w:hAnsi="Calibri" w:cs="Calibri"/>
                <w:color w:val="000000"/>
              </w:rPr>
            </w:pPr>
            <w:r>
              <w:rPr>
                <w:rFonts w:ascii="Calibri" w:hAnsi="Calibri" w:cs="Calibri"/>
                <w:color w:val="000000"/>
              </w:rPr>
              <w:t>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4D675D" w:rsidRPr="009500DD" w:rsidTr="004D675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5D" w:rsidRDefault="004D675D" w:rsidP="004D675D">
            <w:pPr>
              <w:spacing w:after="100" w:afterAutospacing="1"/>
              <w:jc w:val="center"/>
              <w:rPr>
                <w:rFonts w:ascii="Calibri" w:hAnsi="Calibri" w:cs="Calibri"/>
                <w:color w:val="000000"/>
              </w:rPr>
            </w:pPr>
            <w:r>
              <w:rPr>
                <w:rFonts w:ascii="Calibri" w:hAnsi="Calibri" w:cs="Calibri"/>
                <w:color w:val="000000"/>
              </w:rPr>
              <w:t>Road length of non-principal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D675D" w:rsidRDefault="004D675D" w:rsidP="004D675D">
            <w:pPr>
              <w:spacing w:after="100" w:afterAutospacing="1"/>
              <w:jc w:val="center"/>
              <w:rPr>
                <w:rFonts w:ascii="Calibri" w:hAnsi="Calibri" w:cs="Calibri"/>
                <w:color w:val="000000"/>
              </w:rPr>
            </w:pPr>
            <w:r>
              <w:rPr>
                <w:rFonts w:ascii="Calibri" w:hAnsi="Calibri" w:cs="Calibri"/>
                <w:color w:val="000000"/>
              </w:rPr>
              <w:t>300miles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3D68"/>
    <w:rsid w:val="00075447"/>
    <w:rsid w:val="00077094"/>
    <w:rsid w:val="000A1E62"/>
    <w:rsid w:val="000A253B"/>
    <w:rsid w:val="000A31A2"/>
    <w:rsid w:val="000B3BB2"/>
    <w:rsid w:val="000B410A"/>
    <w:rsid w:val="000D1137"/>
    <w:rsid w:val="000D57F2"/>
    <w:rsid w:val="000D7426"/>
    <w:rsid w:val="000E0225"/>
    <w:rsid w:val="000E2D79"/>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43A4"/>
    <w:rsid w:val="0021628D"/>
    <w:rsid w:val="002211F3"/>
    <w:rsid w:val="00230193"/>
    <w:rsid w:val="00230CF6"/>
    <w:rsid w:val="00233679"/>
    <w:rsid w:val="002348E6"/>
    <w:rsid w:val="002408BD"/>
    <w:rsid w:val="00246E3A"/>
    <w:rsid w:val="00247483"/>
    <w:rsid w:val="00256D31"/>
    <w:rsid w:val="00257FBA"/>
    <w:rsid w:val="002651E1"/>
    <w:rsid w:val="00274ED9"/>
    <w:rsid w:val="002A401C"/>
    <w:rsid w:val="002B39D0"/>
    <w:rsid w:val="002C13E8"/>
    <w:rsid w:val="002C6BB4"/>
    <w:rsid w:val="002D62CB"/>
    <w:rsid w:val="00300A54"/>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A2BFC"/>
    <w:rsid w:val="003B5117"/>
    <w:rsid w:val="003C135F"/>
    <w:rsid w:val="003C1462"/>
    <w:rsid w:val="003C3F77"/>
    <w:rsid w:val="003C40D8"/>
    <w:rsid w:val="003C7651"/>
    <w:rsid w:val="003D7517"/>
    <w:rsid w:val="003E0AA8"/>
    <w:rsid w:val="003E7C4A"/>
    <w:rsid w:val="004033DF"/>
    <w:rsid w:val="00404A55"/>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D675D"/>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3243"/>
    <w:rsid w:val="0075601D"/>
    <w:rsid w:val="00765529"/>
    <w:rsid w:val="007669F4"/>
    <w:rsid w:val="00784950"/>
    <w:rsid w:val="00786635"/>
    <w:rsid w:val="007909EB"/>
    <w:rsid w:val="007929B2"/>
    <w:rsid w:val="007B5629"/>
    <w:rsid w:val="007C052F"/>
    <w:rsid w:val="007D1E46"/>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159"/>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3CBB"/>
    <w:rsid w:val="00912EBB"/>
    <w:rsid w:val="00926DC5"/>
    <w:rsid w:val="00932CED"/>
    <w:rsid w:val="009500DD"/>
    <w:rsid w:val="009504FF"/>
    <w:rsid w:val="009528EC"/>
    <w:rsid w:val="00952B99"/>
    <w:rsid w:val="009576E7"/>
    <w:rsid w:val="009579D3"/>
    <w:rsid w:val="00962398"/>
    <w:rsid w:val="00965EE3"/>
    <w:rsid w:val="009676E3"/>
    <w:rsid w:val="009867B6"/>
    <w:rsid w:val="009902B8"/>
    <w:rsid w:val="009906DD"/>
    <w:rsid w:val="00991510"/>
    <w:rsid w:val="009B0857"/>
    <w:rsid w:val="009B632B"/>
    <w:rsid w:val="009B687B"/>
    <w:rsid w:val="009C4491"/>
    <w:rsid w:val="009D5C2F"/>
    <w:rsid w:val="009E5806"/>
    <w:rsid w:val="009F2812"/>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D58ED"/>
    <w:rsid w:val="00AE3362"/>
    <w:rsid w:val="00AF0048"/>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12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70622"/>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0701A"/>
    <w:rsid w:val="00F16604"/>
    <w:rsid w:val="00F245AF"/>
    <w:rsid w:val="00F31EBB"/>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Mendip</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14.512324082500999</c:v>
                </c:pt>
                <c:pt idx="1">
                  <c:v>14.111904880943101</c:v>
                </c:pt>
                <c:pt idx="2">
                  <c:v>25.661844658747</c:v>
                </c:pt>
              </c:numCache>
            </c:numRef>
          </c:val>
        </c:ser>
        <c:marker val="1"/>
        <c:axId val="152947712"/>
        <c:axId val="152986368"/>
      </c:lineChart>
      <c:catAx>
        <c:axId val="152947712"/>
        <c:scaling>
          <c:orientation val="minMax"/>
        </c:scaling>
        <c:axPos val="b"/>
        <c:numFmt formatCode="General" sourceLinked="1"/>
        <c:tickLblPos val="nextTo"/>
        <c:crossAx val="152986368"/>
        <c:crosses val="autoZero"/>
        <c:auto val="1"/>
        <c:lblAlgn val="ctr"/>
        <c:lblOffset val="100"/>
      </c:catAx>
      <c:valAx>
        <c:axId val="152986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477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11.797821675844698</c:v>
                </c:pt>
                <c:pt idx="1">
                  <c:v>11.7597233925769</c:v>
                </c:pt>
                <c:pt idx="2">
                  <c:v>12.273579609795902</c:v>
                </c:pt>
              </c:numCache>
            </c:numRef>
          </c:val>
        </c:ser>
        <c:marker val="1"/>
        <c:axId val="153897600"/>
        <c:axId val="153919872"/>
      </c:lineChart>
      <c:catAx>
        <c:axId val="153897600"/>
        <c:scaling>
          <c:orientation val="minMax"/>
        </c:scaling>
        <c:axPos val="b"/>
        <c:numFmt formatCode="General" sourceLinked="1"/>
        <c:tickLblPos val="nextTo"/>
        <c:crossAx val="153919872"/>
        <c:crosses val="autoZero"/>
        <c:auto val="1"/>
        <c:lblAlgn val="ctr"/>
        <c:lblOffset val="100"/>
      </c:catAx>
      <c:valAx>
        <c:axId val="153919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9760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7.0273695564244285</c:v>
                </c:pt>
                <c:pt idx="1">
                  <c:v>6.9892613933997048</c:v>
                </c:pt>
                <c:pt idx="2">
                  <c:v>7.09900471451021</c:v>
                </c:pt>
              </c:numCache>
            </c:numRef>
          </c:val>
        </c:ser>
        <c:axId val="153955328"/>
        <c:axId val="153965312"/>
      </c:barChart>
      <c:catAx>
        <c:axId val="153955328"/>
        <c:scaling>
          <c:orientation val="minMax"/>
        </c:scaling>
        <c:axPos val="b"/>
        <c:numFmt formatCode="General" sourceLinked="1"/>
        <c:tickLblPos val="nextTo"/>
        <c:crossAx val="153965312"/>
        <c:crosses val="autoZero"/>
        <c:auto val="1"/>
        <c:lblAlgn val="ctr"/>
        <c:lblOffset val="100"/>
      </c:catAx>
      <c:valAx>
        <c:axId val="153965312"/>
        <c:scaling>
          <c:orientation val="minMax"/>
        </c:scaling>
        <c:axPos val="l"/>
        <c:majorGridlines/>
        <c:numFmt formatCode="General" sourceLinked="1"/>
        <c:tickLblPos val="nextTo"/>
        <c:txPr>
          <a:bodyPr/>
          <a:lstStyle/>
          <a:p>
            <a:pPr>
              <a:defRPr sz="800"/>
            </a:pPr>
            <a:endParaRPr lang="en-US"/>
          </a:p>
        </c:txPr>
        <c:crossAx val="15395532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9.6987449741788492</c:v>
                </c:pt>
                <c:pt idx="1">
                  <c:v>9.691734311369915</c:v>
                </c:pt>
                <c:pt idx="2">
                  <c:v>9.7308714534272589</c:v>
                </c:pt>
              </c:numCache>
            </c:numRef>
          </c:val>
        </c:ser>
        <c:marker val="1"/>
        <c:axId val="153984000"/>
        <c:axId val="154010368"/>
      </c:lineChart>
      <c:catAx>
        <c:axId val="153984000"/>
        <c:scaling>
          <c:orientation val="minMax"/>
        </c:scaling>
        <c:axPos val="b"/>
        <c:numFmt formatCode="General" sourceLinked="1"/>
        <c:tickLblPos val="nextTo"/>
        <c:crossAx val="154010368"/>
        <c:crosses val="autoZero"/>
        <c:auto val="1"/>
        <c:lblAlgn val="ctr"/>
        <c:lblOffset val="100"/>
      </c:catAx>
      <c:valAx>
        <c:axId val="154010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8400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7.8227045975461742</c:v>
                </c:pt>
                <c:pt idx="1">
                  <c:v>7.8469093766369742</c:v>
                </c:pt>
                <c:pt idx="2">
                  <c:v>7.9264012572027145</c:v>
                </c:pt>
              </c:numCache>
            </c:numRef>
          </c:val>
        </c:ser>
        <c:axId val="154045824"/>
        <c:axId val="154055808"/>
      </c:barChart>
      <c:catAx>
        <c:axId val="154045824"/>
        <c:scaling>
          <c:orientation val="minMax"/>
        </c:scaling>
        <c:axPos val="b"/>
        <c:numFmt formatCode="General" sourceLinked="1"/>
        <c:tickLblPos val="nextTo"/>
        <c:crossAx val="154055808"/>
        <c:crosses val="autoZero"/>
        <c:auto val="1"/>
        <c:lblAlgn val="ctr"/>
        <c:lblOffset val="100"/>
      </c:catAx>
      <c:valAx>
        <c:axId val="154055808"/>
        <c:scaling>
          <c:orientation val="minMax"/>
        </c:scaling>
        <c:axPos val="l"/>
        <c:majorGridlines/>
        <c:numFmt formatCode="General" sourceLinked="1"/>
        <c:tickLblPos val="nextTo"/>
        <c:txPr>
          <a:bodyPr/>
          <a:lstStyle/>
          <a:p>
            <a:pPr>
              <a:defRPr sz="800"/>
            </a:pPr>
            <a:endParaRPr lang="en-US"/>
          </a:p>
        </c:txPr>
        <c:crossAx val="15404582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7.7695013659342314</c:v>
                </c:pt>
                <c:pt idx="1">
                  <c:v>7.6195280333679385</c:v>
                </c:pt>
                <c:pt idx="2">
                  <c:v>7.8999153273748544</c:v>
                </c:pt>
              </c:numCache>
            </c:numRef>
          </c:val>
        </c:ser>
        <c:marker val="1"/>
        <c:axId val="154082688"/>
        <c:axId val="154092672"/>
      </c:lineChart>
      <c:catAx>
        <c:axId val="154082688"/>
        <c:scaling>
          <c:orientation val="minMax"/>
        </c:scaling>
        <c:axPos val="b"/>
        <c:numFmt formatCode="General" sourceLinked="1"/>
        <c:tickLblPos val="nextTo"/>
        <c:crossAx val="154092672"/>
        <c:crosses val="autoZero"/>
        <c:auto val="1"/>
        <c:lblAlgn val="ctr"/>
        <c:lblOffset val="100"/>
      </c:catAx>
      <c:valAx>
        <c:axId val="1540926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826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4128384"/>
        <c:axId val="154129920"/>
      </c:barChart>
      <c:catAx>
        <c:axId val="154128384"/>
        <c:scaling>
          <c:orientation val="minMax"/>
        </c:scaling>
        <c:axPos val="b"/>
        <c:numFmt formatCode="General" sourceLinked="1"/>
        <c:tickLblPos val="nextTo"/>
        <c:crossAx val="154129920"/>
        <c:crosses val="autoZero"/>
        <c:auto val="1"/>
        <c:lblAlgn val="ctr"/>
        <c:lblOffset val="100"/>
      </c:catAx>
      <c:valAx>
        <c:axId val="154129920"/>
        <c:scaling>
          <c:orientation val="minMax"/>
        </c:scaling>
        <c:axPos val="l"/>
        <c:majorGridlines/>
        <c:numFmt formatCode="General" sourceLinked="1"/>
        <c:tickLblPos val="nextTo"/>
        <c:txPr>
          <a:bodyPr/>
          <a:lstStyle/>
          <a:p>
            <a:pPr>
              <a:defRPr sz="800"/>
            </a:pPr>
            <a:endParaRPr lang="en-US"/>
          </a:p>
        </c:txPr>
        <c:crossAx val="15412838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19.3759033304109</c:v>
                </c:pt>
                <c:pt idx="1">
                  <c:v>19.404262573648289</c:v>
                </c:pt>
                <c:pt idx="2">
                  <c:v>19.759768443291801</c:v>
                </c:pt>
              </c:numCache>
            </c:numRef>
          </c:val>
        </c:ser>
        <c:marker val="1"/>
        <c:axId val="154193920"/>
        <c:axId val="154195456"/>
      </c:lineChart>
      <c:catAx>
        <c:axId val="154193920"/>
        <c:scaling>
          <c:orientation val="minMax"/>
        </c:scaling>
        <c:axPos val="b"/>
        <c:numFmt formatCode="General" sourceLinked="1"/>
        <c:tickLblPos val="nextTo"/>
        <c:crossAx val="154195456"/>
        <c:crosses val="autoZero"/>
        <c:auto val="1"/>
        <c:lblAlgn val="ctr"/>
        <c:lblOffset val="100"/>
      </c:catAx>
      <c:valAx>
        <c:axId val="1541954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9392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1.9633392226148398</c:v>
                </c:pt>
                <c:pt idx="1">
                  <c:v>2.1459194610320012</c:v>
                </c:pt>
                <c:pt idx="2">
                  <c:v>2.1567906905527501</c:v>
                </c:pt>
              </c:numCache>
            </c:numRef>
          </c:val>
        </c:ser>
        <c:axId val="154304512"/>
        <c:axId val="154306048"/>
      </c:barChart>
      <c:catAx>
        <c:axId val="154304512"/>
        <c:scaling>
          <c:orientation val="minMax"/>
        </c:scaling>
        <c:axPos val="b"/>
        <c:numFmt formatCode="General" sourceLinked="1"/>
        <c:tickLblPos val="nextTo"/>
        <c:crossAx val="154306048"/>
        <c:crosses val="autoZero"/>
        <c:auto val="1"/>
        <c:lblAlgn val="ctr"/>
        <c:lblOffset val="100"/>
      </c:catAx>
      <c:valAx>
        <c:axId val="154306048"/>
        <c:scaling>
          <c:orientation val="minMax"/>
        </c:scaling>
        <c:axPos val="l"/>
        <c:majorGridlines/>
        <c:numFmt formatCode="General" sourceLinked="1"/>
        <c:tickLblPos val="nextTo"/>
        <c:txPr>
          <a:bodyPr/>
          <a:lstStyle/>
          <a:p>
            <a:pPr>
              <a:defRPr sz="800"/>
            </a:pPr>
            <a:endParaRPr lang="en-US"/>
          </a:p>
        </c:txPr>
        <c:crossAx val="1543045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16.112537370326972</c:v>
                </c:pt>
                <c:pt idx="1">
                  <c:v>15.926758350936202</c:v>
                </c:pt>
                <c:pt idx="2">
                  <c:v>15.9533558011307</c:v>
                </c:pt>
              </c:numCache>
            </c:numRef>
          </c:val>
        </c:ser>
        <c:marker val="1"/>
        <c:axId val="154214400"/>
        <c:axId val="154215936"/>
      </c:lineChart>
      <c:catAx>
        <c:axId val="154214400"/>
        <c:scaling>
          <c:orientation val="minMax"/>
        </c:scaling>
        <c:axPos val="b"/>
        <c:numFmt formatCode="General" sourceLinked="1"/>
        <c:tickLblPos val="nextTo"/>
        <c:crossAx val="154215936"/>
        <c:crosses val="autoZero"/>
        <c:auto val="1"/>
        <c:lblAlgn val="ctr"/>
        <c:lblOffset val="100"/>
      </c:catAx>
      <c:valAx>
        <c:axId val="154215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144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1.8530624263839801</c:v>
                </c:pt>
                <c:pt idx="1">
                  <c:v>2.0516000612463601</c:v>
                </c:pt>
                <c:pt idx="2">
                  <c:v>2.0568060021436172</c:v>
                </c:pt>
              </c:numCache>
            </c:numRef>
          </c:val>
        </c:ser>
        <c:axId val="154251648"/>
        <c:axId val="154253184"/>
      </c:barChart>
      <c:catAx>
        <c:axId val="154251648"/>
        <c:scaling>
          <c:orientation val="minMax"/>
        </c:scaling>
        <c:axPos val="b"/>
        <c:numFmt formatCode="General" sourceLinked="1"/>
        <c:tickLblPos val="nextTo"/>
        <c:crossAx val="154253184"/>
        <c:crosses val="autoZero"/>
        <c:auto val="1"/>
        <c:lblAlgn val="ctr"/>
        <c:lblOffset val="100"/>
      </c:catAx>
      <c:valAx>
        <c:axId val="154253184"/>
        <c:scaling>
          <c:orientation val="minMax"/>
        </c:scaling>
        <c:axPos val="l"/>
        <c:majorGridlines/>
        <c:numFmt formatCode="General" sourceLinked="1"/>
        <c:tickLblPos val="nextTo"/>
        <c:txPr>
          <a:bodyPr/>
          <a:lstStyle/>
          <a:p>
            <a:pPr>
              <a:defRPr sz="800"/>
            </a:pPr>
            <a:endParaRPr lang="en-US"/>
          </a:p>
        </c:txPr>
        <c:crossAx val="15425164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Mendip</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11.822686965490112</c:v>
                </c:pt>
                <c:pt idx="1">
                  <c:v>11.565852850055714</c:v>
                </c:pt>
                <c:pt idx="2">
                  <c:v>13.1424246611552</c:v>
                </c:pt>
              </c:numCache>
            </c:numRef>
          </c:val>
        </c:ser>
        <c:marker val="1"/>
        <c:axId val="153010176"/>
        <c:axId val="153011712"/>
      </c:lineChart>
      <c:catAx>
        <c:axId val="153010176"/>
        <c:scaling>
          <c:orientation val="minMax"/>
        </c:scaling>
        <c:axPos val="b"/>
        <c:numFmt formatCode="General" sourceLinked="1"/>
        <c:tickLblPos val="nextTo"/>
        <c:crossAx val="153011712"/>
        <c:crosses val="autoZero"/>
        <c:auto val="1"/>
        <c:lblAlgn val="ctr"/>
        <c:lblOffset val="100"/>
      </c:catAx>
      <c:valAx>
        <c:axId val="153011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101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10.479682250115719</c:v>
                </c:pt>
                <c:pt idx="1">
                  <c:v>10.195122265583</c:v>
                </c:pt>
                <c:pt idx="2">
                  <c:v>10.538918907828998</c:v>
                </c:pt>
              </c:numCache>
            </c:numRef>
          </c:val>
        </c:ser>
        <c:marker val="1"/>
        <c:axId val="154354048"/>
        <c:axId val="154355584"/>
      </c:lineChart>
      <c:catAx>
        <c:axId val="154354048"/>
        <c:scaling>
          <c:orientation val="minMax"/>
        </c:scaling>
        <c:axPos val="b"/>
        <c:numFmt formatCode="General" sourceLinked="1"/>
        <c:tickLblPos val="nextTo"/>
        <c:crossAx val="154355584"/>
        <c:crosses val="autoZero"/>
        <c:auto val="1"/>
        <c:lblAlgn val="ctr"/>
        <c:lblOffset val="100"/>
      </c:catAx>
      <c:valAx>
        <c:axId val="154355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540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8.69375736160187</c:v>
                </c:pt>
                <c:pt idx="1">
                  <c:v>8.7651201959883593</c:v>
                </c:pt>
                <c:pt idx="2">
                  <c:v>8.5879650895727977</c:v>
                </c:pt>
              </c:numCache>
            </c:numRef>
          </c:val>
        </c:ser>
        <c:axId val="154411776"/>
        <c:axId val="154413312"/>
      </c:barChart>
      <c:catAx>
        <c:axId val="154411776"/>
        <c:scaling>
          <c:orientation val="minMax"/>
        </c:scaling>
        <c:axPos val="b"/>
        <c:numFmt formatCode="General" sourceLinked="1"/>
        <c:tickLblPos val="nextTo"/>
        <c:crossAx val="154413312"/>
        <c:crosses val="autoZero"/>
        <c:auto val="1"/>
        <c:lblAlgn val="ctr"/>
        <c:lblOffset val="100"/>
      </c:catAx>
      <c:valAx>
        <c:axId val="154413312"/>
        <c:scaling>
          <c:orientation val="minMax"/>
        </c:scaling>
        <c:axPos val="l"/>
        <c:majorGridlines/>
        <c:numFmt formatCode="General" sourceLinked="1"/>
        <c:tickLblPos val="nextTo"/>
        <c:txPr>
          <a:bodyPr/>
          <a:lstStyle/>
          <a:p>
            <a:pPr>
              <a:defRPr sz="800"/>
            </a:pPr>
            <a:endParaRPr lang="en-US"/>
          </a:p>
        </c:txPr>
        <c:crossAx val="1544117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23.866131930804787</c:v>
                </c:pt>
                <c:pt idx="1">
                  <c:v>24.519278588241505</c:v>
                </c:pt>
                <c:pt idx="2">
                  <c:v>25.768132324791676</c:v>
                </c:pt>
              </c:numCache>
            </c:numRef>
          </c:val>
        </c:ser>
        <c:marker val="1"/>
        <c:axId val="154452736"/>
        <c:axId val="154454272"/>
      </c:lineChart>
      <c:catAx>
        <c:axId val="154452736"/>
        <c:scaling>
          <c:orientation val="minMax"/>
        </c:scaling>
        <c:axPos val="b"/>
        <c:numFmt formatCode="General" sourceLinked="1"/>
        <c:tickLblPos val="nextTo"/>
        <c:crossAx val="154454272"/>
        <c:crosses val="autoZero"/>
        <c:auto val="1"/>
        <c:lblAlgn val="ctr"/>
        <c:lblOffset val="100"/>
      </c:catAx>
      <c:valAx>
        <c:axId val="154454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527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1.2709335101973098</c:v>
                </c:pt>
                <c:pt idx="1">
                  <c:v>1.2970853928753998</c:v>
                </c:pt>
                <c:pt idx="2">
                  <c:v>1.0286347366626898</c:v>
                </c:pt>
              </c:numCache>
            </c:numRef>
          </c:val>
        </c:ser>
        <c:axId val="154494080"/>
        <c:axId val="154495616"/>
      </c:barChart>
      <c:catAx>
        <c:axId val="154494080"/>
        <c:scaling>
          <c:orientation val="minMax"/>
        </c:scaling>
        <c:axPos val="b"/>
        <c:numFmt formatCode="General" sourceLinked="1"/>
        <c:tickLblPos val="nextTo"/>
        <c:crossAx val="154495616"/>
        <c:crosses val="autoZero"/>
        <c:auto val="1"/>
        <c:lblAlgn val="ctr"/>
        <c:lblOffset val="100"/>
      </c:catAx>
      <c:valAx>
        <c:axId val="154495616"/>
        <c:scaling>
          <c:orientation val="minMax"/>
        </c:scaling>
        <c:axPos val="l"/>
        <c:majorGridlines/>
        <c:numFmt formatCode="General" sourceLinked="1"/>
        <c:tickLblPos val="nextTo"/>
        <c:txPr>
          <a:bodyPr/>
          <a:lstStyle/>
          <a:p>
            <a:pPr>
              <a:defRPr sz="800"/>
            </a:pPr>
            <a:endParaRPr lang="en-US"/>
          </a:p>
        </c:txPr>
        <c:crossAx val="15449408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20.931255207340701</c:v>
                </c:pt>
                <c:pt idx="1">
                  <c:v>20.970986538254987</c:v>
                </c:pt>
                <c:pt idx="2">
                  <c:v>21.718421083303078</c:v>
                </c:pt>
              </c:numCache>
            </c:numRef>
          </c:val>
        </c:ser>
        <c:marker val="1"/>
        <c:axId val="154551424"/>
        <c:axId val="154552960"/>
      </c:lineChart>
      <c:catAx>
        <c:axId val="154551424"/>
        <c:scaling>
          <c:orientation val="minMax"/>
        </c:scaling>
        <c:axPos val="b"/>
        <c:numFmt formatCode="General" sourceLinked="1"/>
        <c:tickLblPos val="nextTo"/>
        <c:crossAx val="154552960"/>
        <c:crosses val="autoZero"/>
        <c:auto val="1"/>
        <c:lblAlgn val="ctr"/>
        <c:lblOffset val="100"/>
      </c:catAx>
      <c:valAx>
        <c:axId val="154552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5142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1.1789089703200111</c:v>
                </c:pt>
                <c:pt idx="1">
                  <c:v>1.1145389466507611</c:v>
                </c:pt>
                <c:pt idx="2">
                  <c:v>0.85699676154763849</c:v>
                </c:pt>
              </c:numCache>
            </c:numRef>
          </c:val>
        </c:ser>
        <c:axId val="154592768"/>
        <c:axId val="154594304"/>
      </c:barChart>
      <c:catAx>
        <c:axId val="154592768"/>
        <c:scaling>
          <c:orientation val="minMax"/>
        </c:scaling>
        <c:axPos val="b"/>
        <c:numFmt formatCode="General" sourceLinked="1"/>
        <c:tickLblPos val="nextTo"/>
        <c:crossAx val="154594304"/>
        <c:crosses val="autoZero"/>
        <c:auto val="1"/>
        <c:lblAlgn val="ctr"/>
        <c:lblOffset val="100"/>
      </c:catAx>
      <c:valAx>
        <c:axId val="154594304"/>
        <c:scaling>
          <c:orientation val="minMax"/>
        </c:scaling>
        <c:axPos val="l"/>
        <c:majorGridlines/>
        <c:numFmt formatCode="General" sourceLinked="1"/>
        <c:tickLblPos val="nextTo"/>
        <c:txPr>
          <a:bodyPr/>
          <a:lstStyle/>
          <a:p>
            <a:pPr>
              <a:defRPr sz="800"/>
            </a:pPr>
            <a:endParaRPr lang="en-US"/>
          </a:p>
        </c:txPr>
        <c:crossAx val="1545927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12.3303044989608</c:v>
                </c:pt>
                <c:pt idx="1">
                  <c:v>11.9716099495185</c:v>
                </c:pt>
                <c:pt idx="2">
                  <c:v>12.744488566037299</c:v>
                </c:pt>
              </c:numCache>
            </c:numRef>
          </c:val>
        </c:ser>
        <c:marker val="1"/>
        <c:axId val="154637824"/>
        <c:axId val="154639360"/>
      </c:lineChart>
      <c:catAx>
        <c:axId val="154637824"/>
        <c:scaling>
          <c:orientation val="minMax"/>
        </c:scaling>
        <c:axPos val="b"/>
        <c:numFmt formatCode="General" sourceLinked="1"/>
        <c:tickLblPos val="nextTo"/>
        <c:crossAx val="154639360"/>
        <c:crosses val="autoZero"/>
        <c:auto val="1"/>
        <c:lblAlgn val="ctr"/>
        <c:lblOffset val="100"/>
      </c:catAx>
      <c:valAx>
        <c:axId val="154639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378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6.4907975460122698</c:v>
                </c:pt>
                <c:pt idx="1">
                  <c:v>6.6217828532469651</c:v>
                </c:pt>
                <c:pt idx="2">
                  <c:v>5.9778421680586344</c:v>
                </c:pt>
              </c:numCache>
            </c:numRef>
          </c:val>
        </c:ser>
        <c:axId val="154749184"/>
        <c:axId val="154771456"/>
      </c:barChart>
      <c:catAx>
        <c:axId val="154749184"/>
        <c:scaling>
          <c:orientation val="minMax"/>
        </c:scaling>
        <c:axPos val="b"/>
        <c:numFmt formatCode="General" sourceLinked="1"/>
        <c:tickLblPos val="nextTo"/>
        <c:crossAx val="154771456"/>
        <c:crosses val="autoZero"/>
        <c:auto val="1"/>
        <c:lblAlgn val="ctr"/>
        <c:lblOffset val="100"/>
      </c:catAx>
      <c:valAx>
        <c:axId val="154771456"/>
        <c:scaling>
          <c:orientation val="minMax"/>
        </c:scaling>
        <c:axPos val="l"/>
        <c:majorGridlines/>
        <c:numFmt formatCode="General" sourceLinked="1"/>
        <c:tickLblPos val="nextTo"/>
        <c:txPr>
          <a:bodyPr/>
          <a:lstStyle/>
          <a:p>
            <a:pPr>
              <a:defRPr sz="800"/>
            </a:pPr>
            <a:endParaRPr lang="en-US"/>
          </a:p>
        </c:txPr>
        <c:crossAx val="1547491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15.6865175290704</c:v>
                </c:pt>
                <c:pt idx="1">
                  <c:v>16.337954420619845</c:v>
                </c:pt>
              </c:numCache>
            </c:numRef>
          </c:val>
        </c:ser>
        <c:marker val="1"/>
        <c:axId val="154667264"/>
        <c:axId val="154677248"/>
      </c:lineChart>
      <c:catAx>
        <c:axId val="154667264"/>
        <c:scaling>
          <c:orientation val="minMax"/>
        </c:scaling>
        <c:axPos val="b"/>
        <c:numFmt formatCode="General" sourceLinked="1"/>
        <c:tickLblPos val="nextTo"/>
        <c:crossAx val="154677248"/>
        <c:crosses val="autoZero"/>
        <c:auto val="1"/>
        <c:lblAlgn val="ctr"/>
        <c:lblOffset val="100"/>
      </c:catAx>
      <c:valAx>
        <c:axId val="1546772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6726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3.4654068680291301</c:v>
                </c:pt>
                <c:pt idx="1">
                  <c:v>3.4509603766509702</c:v>
                </c:pt>
              </c:numCache>
            </c:numRef>
          </c:val>
        </c:ser>
        <c:axId val="154708608"/>
        <c:axId val="154718592"/>
      </c:barChart>
      <c:catAx>
        <c:axId val="154708608"/>
        <c:scaling>
          <c:orientation val="minMax"/>
        </c:scaling>
        <c:axPos val="b"/>
        <c:numFmt formatCode="General" sourceLinked="1"/>
        <c:tickLblPos val="nextTo"/>
        <c:crossAx val="154718592"/>
        <c:crosses val="autoZero"/>
        <c:auto val="1"/>
        <c:lblAlgn val="ctr"/>
        <c:lblOffset val="100"/>
      </c:catAx>
      <c:valAx>
        <c:axId val="154718592"/>
        <c:scaling>
          <c:orientation val="minMax"/>
        </c:scaling>
        <c:axPos val="l"/>
        <c:majorGridlines/>
        <c:numFmt formatCode="General" sourceLinked="1"/>
        <c:tickLblPos val="nextTo"/>
        <c:txPr>
          <a:bodyPr/>
          <a:lstStyle/>
          <a:p>
            <a:pPr>
              <a:defRPr sz="800"/>
            </a:pPr>
            <a:endParaRPr lang="en-US"/>
          </a:p>
        </c:txPr>
        <c:crossAx val="15470860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Mendip</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8.5642530857943679</c:v>
                </c:pt>
                <c:pt idx="1">
                  <c:v>8.2218413329492392</c:v>
                </c:pt>
                <c:pt idx="2">
                  <c:v>9.1524639113249773</c:v>
                </c:pt>
              </c:numCache>
            </c:numRef>
          </c:val>
        </c:ser>
        <c:marker val="1"/>
        <c:axId val="122720640"/>
        <c:axId val="122722176"/>
      </c:lineChart>
      <c:catAx>
        <c:axId val="122720640"/>
        <c:scaling>
          <c:orientation val="minMax"/>
        </c:scaling>
        <c:axPos val="b"/>
        <c:numFmt formatCode="General" sourceLinked="1"/>
        <c:tickLblPos val="nextTo"/>
        <c:crossAx val="122722176"/>
        <c:crosses val="autoZero"/>
        <c:auto val="1"/>
        <c:lblAlgn val="ctr"/>
        <c:lblOffset val="100"/>
      </c:catAx>
      <c:valAx>
        <c:axId val="12272217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72064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12.548724371715601</c:v>
                </c:pt>
                <c:pt idx="1">
                  <c:v>13.0268398016541</c:v>
                </c:pt>
              </c:numCache>
            </c:numRef>
          </c:val>
        </c:ser>
        <c:marker val="1"/>
        <c:axId val="154815104"/>
        <c:axId val="154820992"/>
      </c:lineChart>
      <c:catAx>
        <c:axId val="154815104"/>
        <c:scaling>
          <c:orientation val="minMax"/>
        </c:scaling>
        <c:axPos val="b"/>
        <c:numFmt formatCode="General" sourceLinked="1"/>
        <c:tickLblPos val="nextTo"/>
        <c:crossAx val="154820992"/>
        <c:crosses val="autoZero"/>
        <c:auto val="1"/>
        <c:lblAlgn val="ctr"/>
        <c:lblOffset val="100"/>
      </c:catAx>
      <c:valAx>
        <c:axId val="1548209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151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3.5977737202191098</c:v>
                </c:pt>
                <c:pt idx="1">
                  <c:v>3.6201824923961499</c:v>
                </c:pt>
              </c:numCache>
            </c:numRef>
          </c:val>
        </c:ser>
        <c:axId val="154860544"/>
        <c:axId val="154878720"/>
      </c:barChart>
      <c:catAx>
        <c:axId val="154860544"/>
        <c:scaling>
          <c:orientation val="minMax"/>
        </c:scaling>
        <c:axPos val="b"/>
        <c:numFmt formatCode="General" sourceLinked="1"/>
        <c:tickLblPos val="nextTo"/>
        <c:crossAx val="154878720"/>
        <c:crosses val="autoZero"/>
        <c:auto val="1"/>
        <c:lblAlgn val="ctr"/>
        <c:lblOffset val="100"/>
      </c:catAx>
      <c:valAx>
        <c:axId val="154878720"/>
        <c:scaling>
          <c:orientation val="minMax"/>
        </c:scaling>
        <c:axPos val="l"/>
        <c:majorGridlines/>
        <c:numFmt formatCode="General" sourceLinked="1"/>
        <c:tickLblPos val="nextTo"/>
        <c:txPr>
          <a:bodyPr/>
          <a:lstStyle/>
          <a:p>
            <a:pPr>
              <a:defRPr sz="800"/>
            </a:pPr>
            <a:endParaRPr lang="en-US"/>
          </a:p>
        </c:txPr>
        <c:crossAx val="15486054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9.0452007192267097</c:v>
                </c:pt>
                <c:pt idx="1">
                  <c:v>8.8246596971107394</c:v>
                </c:pt>
              </c:numCache>
            </c:numRef>
          </c:val>
        </c:ser>
        <c:marker val="1"/>
        <c:axId val="154909696"/>
        <c:axId val="154915584"/>
      </c:lineChart>
      <c:catAx>
        <c:axId val="154909696"/>
        <c:scaling>
          <c:orientation val="minMax"/>
        </c:scaling>
        <c:axPos val="b"/>
        <c:numFmt formatCode="General" sourceLinked="1"/>
        <c:tickLblPos val="nextTo"/>
        <c:crossAx val="154915584"/>
        <c:crosses val="autoZero"/>
        <c:auto val="1"/>
        <c:lblAlgn val="ctr"/>
        <c:lblOffset val="100"/>
      </c:catAx>
      <c:valAx>
        <c:axId val="154915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0969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4955136"/>
        <c:axId val="154961024"/>
      </c:barChart>
      <c:catAx>
        <c:axId val="154955136"/>
        <c:scaling>
          <c:orientation val="minMax"/>
        </c:scaling>
        <c:axPos val="b"/>
        <c:numFmt formatCode="General" sourceLinked="1"/>
        <c:tickLblPos val="nextTo"/>
        <c:crossAx val="154961024"/>
        <c:crosses val="autoZero"/>
        <c:auto val="1"/>
        <c:lblAlgn val="ctr"/>
        <c:lblOffset val="100"/>
      </c:catAx>
      <c:valAx>
        <c:axId val="154961024"/>
        <c:scaling>
          <c:orientation val="minMax"/>
        </c:scaling>
        <c:axPos val="l"/>
        <c:majorGridlines/>
        <c:numFmt formatCode="General" sourceLinked="1"/>
        <c:tickLblPos val="nextTo"/>
        <c:txPr>
          <a:bodyPr/>
          <a:lstStyle/>
          <a:p>
            <a:pPr>
              <a:defRPr sz="800"/>
            </a:pPr>
            <a:endParaRPr lang="en-US"/>
          </a:p>
        </c:txPr>
        <c:crossAx val="15495513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89.082395229576733</c:v>
                </c:pt>
                <c:pt idx="1">
                  <c:v>100.64563533327798</c:v>
                </c:pt>
              </c:numCache>
            </c:numRef>
          </c:val>
        </c:ser>
        <c:marker val="1"/>
        <c:axId val="155004928"/>
        <c:axId val="155006464"/>
      </c:lineChart>
      <c:catAx>
        <c:axId val="155004928"/>
        <c:scaling>
          <c:orientation val="minMax"/>
        </c:scaling>
        <c:axPos val="b"/>
        <c:numFmt formatCode="General" sourceLinked="1"/>
        <c:tickLblPos val="nextTo"/>
        <c:crossAx val="155006464"/>
        <c:crosses val="autoZero"/>
        <c:auto val="1"/>
        <c:lblAlgn val="ctr"/>
        <c:lblOffset val="100"/>
      </c:catAx>
      <c:valAx>
        <c:axId val="155006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049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55050368"/>
        <c:axId val="155051904"/>
      </c:barChart>
      <c:catAx>
        <c:axId val="155050368"/>
        <c:scaling>
          <c:orientation val="minMax"/>
        </c:scaling>
        <c:axPos val="b"/>
        <c:numFmt formatCode="General" sourceLinked="1"/>
        <c:tickLblPos val="nextTo"/>
        <c:crossAx val="155051904"/>
        <c:crosses val="autoZero"/>
        <c:auto val="1"/>
        <c:lblAlgn val="ctr"/>
        <c:lblOffset val="100"/>
      </c:catAx>
      <c:valAx>
        <c:axId val="155051904"/>
        <c:scaling>
          <c:orientation val="minMax"/>
        </c:scaling>
        <c:axPos val="l"/>
        <c:majorGridlines/>
        <c:numFmt formatCode="General" sourceLinked="1"/>
        <c:tickLblPos val="nextTo"/>
        <c:txPr>
          <a:bodyPr/>
          <a:lstStyle/>
          <a:p>
            <a:pPr>
              <a:defRPr sz="800"/>
            </a:pPr>
            <a:endParaRPr lang="en-US"/>
          </a:p>
        </c:txPr>
        <c:crossAx val="1550503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33.042648006462095</c:v>
                </c:pt>
                <c:pt idx="1">
                  <c:v>111.25770246321299</c:v>
                </c:pt>
              </c:numCache>
            </c:numRef>
          </c:val>
        </c:ser>
        <c:marker val="1"/>
        <c:axId val="155140480"/>
        <c:axId val="155142016"/>
      </c:lineChart>
      <c:catAx>
        <c:axId val="155140480"/>
        <c:scaling>
          <c:orientation val="minMax"/>
        </c:scaling>
        <c:axPos val="b"/>
        <c:numFmt formatCode="General" sourceLinked="1"/>
        <c:tickLblPos val="nextTo"/>
        <c:crossAx val="155142016"/>
        <c:crosses val="autoZero"/>
        <c:auto val="1"/>
        <c:lblAlgn val="ctr"/>
        <c:lblOffset val="100"/>
      </c:catAx>
      <c:valAx>
        <c:axId val="155142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404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0.47422839166685044</c:v>
                </c:pt>
                <c:pt idx="1">
                  <c:v>0</c:v>
                </c:pt>
              </c:numCache>
            </c:numRef>
          </c:val>
        </c:ser>
        <c:axId val="155194112"/>
        <c:axId val="155195648"/>
      </c:barChart>
      <c:catAx>
        <c:axId val="155194112"/>
        <c:scaling>
          <c:orientation val="minMax"/>
        </c:scaling>
        <c:axPos val="b"/>
        <c:numFmt formatCode="General" sourceLinked="1"/>
        <c:tickLblPos val="nextTo"/>
        <c:crossAx val="155195648"/>
        <c:crosses val="autoZero"/>
        <c:auto val="1"/>
        <c:lblAlgn val="ctr"/>
        <c:lblOffset val="100"/>
      </c:catAx>
      <c:valAx>
        <c:axId val="155195648"/>
        <c:scaling>
          <c:orientation val="minMax"/>
        </c:scaling>
        <c:axPos val="l"/>
        <c:majorGridlines/>
        <c:numFmt formatCode="General" sourceLinked="1"/>
        <c:tickLblPos val="nextTo"/>
        <c:txPr>
          <a:bodyPr/>
          <a:lstStyle/>
          <a:p>
            <a:pPr>
              <a:defRPr sz="800"/>
            </a:pPr>
            <a:endParaRPr lang="en-US"/>
          </a:p>
        </c:txPr>
        <c:crossAx val="15519411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38.668400177889112</c:v>
                </c:pt>
                <c:pt idx="1">
                  <c:v>43.273517417922697</c:v>
                </c:pt>
              </c:numCache>
            </c:numRef>
          </c:val>
        </c:ser>
        <c:marker val="1"/>
        <c:axId val="155243264"/>
        <c:axId val="155244800"/>
      </c:lineChart>
      <c:catAx>
        <c:axId val="155243264"/>
        <c:scaling>
          <c:orientation val="minMax"/>
        </c:scaling>
        <c:axPos val="b"/>
        <c:numFmt formatCode="General" sourceLinked="1"/>
        <c:tickLblPos val="nextTo"/>
        <c:crossAx val="155244800"/>
        <c:crosses val="autoZero"/>
        <c:auto val="1"/>
        <c:lblAlgn val="ctr"/>
        <c:lblOffset val="100"/>
      </c:catAx>
      <c:valAx>
        <c:axId val="155244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432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1.8698990254526298E-2</c:v>
                </c:pt>
                <c:pt idx="1">
                  <c:v>1.89575434356902E-2</c:v>
                </c:pt>
              </c:numCache>
            </c:numRef>
          </c:val>
        </c:ser>
        <c:axId val="155300992"/>
        <c:axId val="155302528"/>
      </c:barChart>
      <c:catAx>
        <c:axId val="155300992"/>
        <c:scaling>
          <c:orientation val="minMax"/>
        </c:scaling>
        <c:axPos val="b"/>
        <c:numFmt formatCode="General" sourceLinked="1"/>
        <c:tickLblPos val="nextTo"/>
        <c:crossAx val="155302528"/>
        <c:crosses val="autoZero"/>
        <c:auto val="1"/>
        <c:lblAlgn val="ctr"/>
        <c:lblOffset val="100"/>
      </c:catAx>
      <c:valAx>
        <c:axId val="155302528"/>
        <c:scaling>
          <c:orientation val="minMax"/>
        </c:scaling>
        <c:axPos val="l"/>
        <c:majorGridlines/>
        <c:numFmt formatCode="General" sourceLinked="1"/>
        <c:tickLblPos val="nextTo"/>
        <c:txPr>
          <a:bodyPr/>
          <a:lstStyle/>
          <a:p>
            <a:pPr>
              <a:defRPr sz="800"/>
            </a:pPr>
            <a:endParaRPr lang="en-US"/>
          </a:p>
        </c:txPr>
        <c:crossAx val="1553009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Mendip</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15.459304136166722</c:v>
                </c:pt>
                <c:pt idx="1">
                  <c:v>15.1589045883208</c:v>
                </c:pt>
                <c:pt idx="2">
                  <c:v>16.032163158739287</c:v>
                </c:pt>
              </c:numCache>
            </c:numRef>
          </c:val>
        </c:ser>
        <c:marker val="1"/>
        <c:axId val="153637632"/>
        <c:axId val="153639168"/>
      </c:lineChart>
      <c:catAx>
        <c:axId val="153637632"/>
        <c:scaling>
          <c:orientation val="minMax"/>
        </c:scaling>
        <c:axPos val="b"/>
        <c:numFmt formatCode="General" sourceLinked="1"/>
        <c:tickLblPos val="nextTo"/>
        <c:crossAx val="153639168"/>
        <c:crosses val="autoZero"/>
        <c:auto val="1"/>
        <c:lblAlgn val="ctr"/>
        <c:lblOffset val="100"/>
      </c:catAx>
      <c:valAx>
        <c:axId val="15363916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3763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Mendip</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13.705854069221306</c:v>
                </c:pt>
              </c:numCache>
            </c:numRef>
          </c:val>
        </c:ser>
        <c:axId val="155407488"/>
        <c:axId val="155409024"/>
      </c:barChart>
      <c:catAx>
        <c:axId val="155407488"/>
        <c:scaling>
          <c:orientation val="minMax"/>
        </c:scaling>
        <c:axPos val="b"/>
        <c:numFmt formatCode="General" sourceLinked="1"/>
        <c:tickLblPos val="nextTo"/>
        <c:crossAx val="155409024"/>
        <c:crosses val="autoZero"/>
        <c:auto val="1"/>
        <c:lblAlgn val="ctr"/>
        <c:lblOffset val="100"/>
      </c:catAx>
      <c:valAx>
        <c:axId val="155409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074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Mendip</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4.2963626515561923</c:v>
                </c:pt>
              </c:numCache>
            </c:numRef>
          </c:val>
        </c:ser>
        <c:axId val="155448448"/>
        <c:axId val="155449984"/>
      </c:barChart>
      <c:catAx>
        <c:axId val="155448448"/>
        <c:scaling>
          <c:orientation val="minMax"/>
        </c:scaling>
        <c:axPos val="b"/>
        <c:numFmt formatCode="General" sourceLinked="1"/>
        <c:tickLblPos val="nextTo"/>
        <c:crossAx val="155449984"/>
        <c:crosses val="autoZero"/>
        <c:auto val="1"/>
        <c:lblAlgn val="ctr"/>
        <c:lblOffset val="100"/>
      </c:catAx>
      <c:valAx>
        <c:axId val="155449984"/>
        <c:scaling>
          <c:orientation val="minMax"/>
        </c:scaling>
        <c:axPos val="l"/>
        <c:majorGridlines/>
        <c:numFmt formatCode="General" sourceLinked="1"/>
        <c:tickLblPos val="nextTo"/>
        <c:txPr>
          <a:bodyPr/>
          <a:lstStyle/>
          <a:p>
            <a:pPr>
              <a:defRPr sz="800"/>
            </a:pPr>
            <a:endParaRPr lang="en-US"/>
          </a:p>
        </c:txPr>
        <c:crossAx val="1554484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Mendip</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8.7881923344888495</c:v>
                </c:pt>
              </c:numCache>
            </c:numRef>
          </c:val>
        </c:ser>
        <c:axId val="155362048"/>
        <c:axId val="155363584"/>
      </c:barChart>
      <c:catAx>
        <c:axId val="155362048"/>
        <c:scaling>
          <c:orientation val="minMax"/>
        </c:scaling>
        <c:axPos val="b"/>
        <c:numFmt formatCode="General" sourceLinked="1"/>
        <c:tickLblPos val="nextTo"/>
        <c:crossAx val="155363584"/>
        <c:crosses val="autoZero"/>
        <c:auto val="1"/>
        <c:lblAlgn val="ctr"/>
        <c:lblOffset val="100"/>
      </c:catAx>
      <c:valAx>
        <c:axId val="155363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620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Mendip</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9.9906670555393546</c:v>
                </c:pt>
              </c:numCache>
            </c:numRef>
          </c:val>
        </c:ser>
        <c:axId val="155481216"/>
        <c:axId val="155482752"/>
      </c:barChart>
      <c:catAx>
        <c:axId val="155481216"/>
        <c:scaling>
          <c:orientation val="minMax"/>
        </c:scaling>
        <c:axPos val="b"/>
        <c:numFmt formatCode="General" sourceLinked="1"/>
        <c:tickLblPos val="nextTo"/>
        <c:crossAx val="155482752"/>
        <c:crosses val="autoZero"/>
        <c:auto val="1"/>
        <c:lblAlgn val="ctr"/>
        <c:lblOffset val="100"/>
      </c:catAx>
      <c:valAx>
        <c:axId val="155482752"/>
        <c:scaling>
          <c:orientation val="minMax"/>
        </c:scaling>
        <c:axPos val="l"/>
        <c:majorGridlines/>
        <c:numFmt formatCode="General" sourceLinked="1"/>
        <c:tickLblPos val="nextTo"/>
        <c:txPr>
          <a:bodyPr/>
          <a:lstStyle/>
          <a:p>
            <a:pPr>
              <a:defRPr sz="800"/>
            </a:pPr>
            <a:endParaRPr lang="en-US"/>
          </a:p>
        </c:txPr>
        <c:crossAx val="155481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11.709225595831592</c:v>
                </c:pt>
                <c:pt idx="1">
                  <c:v>12.0203498884871</c:v>
                </c:pt>
                <c:pt idx="2">
                  <c:v>12.053757152369807</c:v>
                </c:pt>
              </c:numCache>
            </c:numRef>
          </c:val>
        </c:ser>
        <c:marker val="1"/>
        <c:axId val="155501696"/>
        <c:axId val="155503232"/>
      </c:lineChart>
      <c:catAx>
        <c:axId val="155501696"/>
        <c:scaling>
          <c:orientation val="minMax"/>
        </c:scaling>
        <c:axPos val="b"/>
        <c:numFmt formatCode="General" sourceLinked="1"/>
        <c:tickLblPos val="nextTo"/>
        <c:crossAx val="155503232"/>
        <c:crosses val="autoZero"/>
        <c:auto val="1"/>
        <c:lblAlgn val="ctr"/>
        <c:lblOffset val="100"/>
      </c:catAx>
      <c:valAx>
        <c:axId val="155503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50169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8.0371119959522179</c:v>
                </c:pt>
                <c:pt idx="1">
                  <c:v>8.1994708553810298</c:v>
                </c:pt>
                <c:pt idx="2">
                  <c:v>8.2999489999999998</c:v>
                </c:pt>
              </c:numCache>
            </c:numRef>
          </c:val>
        </c:ser>
        <c:axId val="155624960"/>
        <c:axId val="155626496"/>
      </c:barChart>
      <c:catAx>
        <c:axId val="155624960"/>
        <c:scaling>
          <c:orientation val="minMax"/>
        </c:scaling>
        <c:axPos val="b"/>
        <c:numFmt formatCode="General" sourceLinked="1"/>
        <c:tickLblPos val="nextTo"/>
        <c:crossAx val="155626496"/>
        <c:crosses val="autoZero"/>
        <c:auto val="1"/>
        <c:lblAlgn val="ctr"/>
        <c:lblOffset val="100"/>
      </c:catAx>
      <c:valAx>
        <c:axId val="155626496"/>
        <c:scaling>
          <c:orientation val="minMax"/>
        </c:scaling>
        <c:axPos val="l"/>
        <c:majorGridlines/>
        <c:numFmt formatCode="General" sourceLinked="1"/>
        <c:tickLblPos val="nextTo"/>
        <c:crossAx val="15562496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10.762836695982108</c:v>
                </c:pt>
                <c:pt idx="1">
                  <c:v>10.872026780280002</c:v>
                </c:pt>
                <c:pt idx="2">
                  <c:v>10.6640226616263</c:v>
                </c:pt>
              </c:numCache>
            </c:numRef>
          </c:val>
        </c:ser>
        <c:marker val="1"/>
        <c:axId val="155674112"/>
        <c:axId val="155675648"/>
      </c:lineChart>
      <c:catAx>
        <c:axId val="155674112"/>
        <c:scaling>
          <c:orientation val="minMax"/>
        </c:scaling>
        <c:axPos val="b"/>
        <c:numFmt formatCode="General" sourceLinked="1"/>
        <c:tickLblPos val="nextTo"/>
        <c:crossAx val="155675648"/>
        <c:crosses val="autoZero"/>
        <c:auto val="1"/>
        <c:lblAlgn val="ctr"/>
        <c:lblOffset val="100"/>
      </c:catAx>
      <c:valAx>
        <c:axId val="155675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6741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8.1114019842928418</c:v>
                </c:pt>
                <c:pt idx="1">
                  <c:v>8.1777425940585804</c:v>
                </c:pt>
                <c:pt idx="2">
                  <c:v>8.3896890000000095</c:v>
                </c:pt>
              </c:numCache>
            </c:numRef>
          </c:val>
        </c:ser>
        <c:axId val="155723648"/>
        <c:axId val="155725184"/>
      </c:barChart>
      <c:catAx>
        <c:axId val="155723648"/>
        <c:scaling>
          <c:orientation val="minMax"/>
        </c:scaling>
        <c:axPos val="b"/>
        <c:numFmt formatCode="General" sourceLinked="1"/>
        <c:tickLblPos val="nextTo"/>
        <c:crossAx val="155725184"/>
        <c:crosses val="autoZero"/>
        <c:auto val="1"/>
        <c:lblAlgn val="ctr"/>
        <c:lblOffset val="100"/>
      </c:catAx>
      <c:valAx>
        <c:axId val="155725184"/>
        <c:scaling>
          <c:orientation val="minMax"/>
        </c:scaling>
        <c:axPos val="l"/>
        <c:majorGridlines/>
        <c:numFmt formatCode="General" sourceLinked="1"/>
        <c:tickLblPos val="nextTo"/>
        <c:crossAx val="15572364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7.8252402864377695</c:v>
                </c:pt>
                <c:pt idx="1">
                  <c:v>7.7361225878056636</c:v>
                </c:pt>
                <c:pt idx="2">
                  <c:v>7.8051091839140438</c:v>
                </c:pt>
              </c:numCache>
            </c:numRef>
          </c:val>
        </c:ser>
        <c:marker val="1"/>
        <c:axId val="155752320"/>
        <c:axId val="155753856"/>
      </c:lineChart>
      <c:catAx>
        <c:axId val="155752320"/>
        <c:scaling>
          <c:orientation val="minMax"/>
        </c:scaling>
        <c:axPos val="b"/>
        <c:numFmt formatCode="General" sourceLinked="1"/>
        <c:tickLblPos val="nextTo"/>
        <c:crossAx val="155753856"/>
        <c:crosses val="autoZero"/>
        <c:auto val="1"/>
        <c:lblAlgn val="ctr"/>
        <c:lblOffset val="100"/>
      </c:catAx>
      <c:valAx>
        <c:axId val="155753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75232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9.6446531887278013</c:v>
                </c:pt>
                <c:pt idx="1">
                  <c:v>10</c:v>
                </c:pt>
                <c:pt idx="2">
                  <c:v>10</c:v>
                </c:pt>
              </c:numCache>
            </c:numRef>
          </c:val>
        </c:ser>
        <c:axId val="155871488"/>
        <c:axId val="155889664"/>
      </c:barChart>
      <c:catAx>
        <c:axId val="155871488"/>
        <c:scaling>
          <c:orientation val="minMax"/>
        </c:scaling>
        <c:axPos val="b"/>
        <c:numFmt formatCode="General" sourceLinked="1"/>
        <c:tickLblPos val="nextTo"/>
        <c:crossAx val="155889664"/>
        <c:crosses val="autoZero"/>
        <c:auto val="1"/>
        <c:lblAlgn val="ctr"/>
        <c:lblOffset val="100"/>
      </c:catAx>
      <c:valAx>
        <c:axId val="155889664"/>
        <c:scaling>
          <c:orientation val="minMax"/>
        </c:scaling>
        <c:axPos val="l"/>
        <c:majorGridlines/>
        <c:numFmt formatCode="General" sourceLinked="1"/>
        <c:tickLblPos val="nextTo"/>
        <c:crossAx val="15587148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Mendip</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12.462852646862014</c:v>
                </c:pt>
                <c:pt idx="1">
                  <c:v>12.318581235902812</c:v>
                </c:pt>
                <c:pt idx="2">
                  <c:v>12.453262392955002</c:v>
                </c:pt>
              </c:numCache>
            </c:numRef>
          </c:val>
        </c:ser>
        <c:marker val="1"/>
        <c:axId val="153678976"/>
        <c:axId val="153680512"/>
      </c:lineChart>
      <c:catAx>
        <c:axId val="153678976"/>
        <c:scaling>
          <c:orientation val="minMax"/>
        </c:scaling>
        <c:axPos val="b"/>
        <c:numFmt formatCode="General" sourceLinked="1"/>
        <c:tickLblPos val="nextTo"/>
        <c:crossAx val="153680512"/>
        <c:crosses val="autoZero"/>
        <c:auto val="1"/>
        <c:lblAlgn val="ctr"/>
        <c:lblOffset val="100"/>
      </c:catAx>
      <c:valAx>
        <c:axId val="1536805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789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Mendip</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19.751818005926605</c:v>
                </c:pt>
                <c:pt idx="1">
                  <c:v>20.245756078502371</c:v>
                </c:pt>
                <c:pt idx="2">
                  <c:v>20.288990706259799</c:v>
                </c:pt>
              </c:numCache>
            </c:numRef>
          </c:val>
        </c:ser>
        <c:marker val="1"/>
        <c:axId val="155785472"/>
        <c:axId val="155791360"/>
      </c:lineChart>
      <c:catAx>
        <c:axId val="155785472"/>
        <c:scaling>
          <c:orientation val="minMax"/>
        </c:scaling>
        <c:axPos val="b"/>
        <c:numFmt formatCode="General" sourceLinked="1"/>
        <c:tickLblPos val="nextTo"/>
        <c:crossAx val="155791360"/>
        <c:crosses val="autoZero"/>
        <c:auto val="1"/>
        <c:lblAlgn val="ctr"/>
        <c:lblOffset val="100"/>
      </c:catAx>
      <c:valAx>
        <c:axId val="155791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8547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Mendip</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1.3727698704269999</c:v>
                </c:pt>
                <c:pt idx="1">
                  <c:v>1.2610307903837299</c:v>
                </c:pt>
                <c:pt idx="2">
                  <c:v>1.8744050000000001</c:v>
                </c:pt>
              </c:numCache>
            </c:numRef>
          </c:val>
        </c:ser>
        <c:axId val="155843200"/>
        <c:axId val="155910528"/>
      </c:barChart>
      <c:catAx>
        <c:axId val="155843200"/>
        <c:scaling>
          <c:orientation val="minMax"/>
        </c:scaling>
        <c:axPos val="b"/>
        <c:numFmt formatCode="General" sourceLinked="1"/>
        <c:tickLblPos val="nextTo"/>
        <c:crossAx val="155910528"/>
        <c:crosses val="autoZero"/>
        <c:auto val="1"/>
        <c:lblAlgn val="ctr"/>
        <c:lblOffset val="100"/>
      </c:catAx>
      <c:valAx>
        <c:axId val="155910528"/>
        <c:scaling>
          <c:orientation val="minMax"/>
        </c:scaling>
        <c:axPos val="l"/>
        <c:majorGridlines/>
        <c:numFmt formatCode="General" sourceLinked="1"/>
        <c:tickLblPos val="nextTo"/>
        <c:txPr>
          <a:bodyPr/>
          <a:lstStyle/>
          <a:p>
            <a:pPr>
              <a:defRPr sz="800"/>
            </a:pPr>
            <a:endParaRPr lang="en-US"/>
          </a:p>
        </c:txPr>
        <c:crossAx val="15584320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Mendip</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17.201260925204913</c:v>
                </c:pt>
                <c:pt idx="1">
                  <c:v>17.175499176542189</c:v>
                </c:pt>
                <c:pt idx="2">
                  <c:v>16.9019267492599</c:v>
                </c:pt>
              </c:numCache>
            </c:numRef>
          </c:val>
        </c:ser>
        <c:marker val="1"/>
        <c:axId val="155933312"/>
        <c:axId val="155951488"/>
      </c:lineChart>
      <c:catAx>
        <c:axId val="155933312"/>
        <c:scaling>
          <c:orientation val="minMax"/>
        </c:scaling>
        <c:axPos val="b"/>
        <c:numFmt formatCode="General" sourceLinked="1"/>
        <c:tickLblPos val="nextTo"/>
        <c:crossAx val="155951488"/>
        <c:crosses val="autoZero"/>
        <c:auto val="1"/>
        <c:lblAlgn val="ctr"/>
        <c:lblOffset val="100"/>
      </c:catAx>
      <c:valAx>
        <c:axId val="155951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3331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Mendip</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1.0640825395428617</c:v>
                </c:pt>
                <c:pt idx="1">
                  <c:v>1.063934836048499</c:v>
                </c:pt>
                <c:pt idx="2">
                  <c:v>1.0814789999999999</c:v>
                </c:pt>
              </c:numCache>
            </c:numRef>
          </c:val>
        </c:ser>
        <c:axId val="155978752"/>
        <c:axId val="155984640"/>
      </c:barChart>
      <c:catAx>
        <c:axId val="155978752"/>
        <c:scaling>
          <c:orientation val="minMax"/>
        </c:scaling>
        <c:axPos val="b"/>
        <c:numFmt formatCode="General" sourceLinked="1"/>
        <c:tickLblPos val="nextTo"/>
        <c:crossAx val="155984640"/>
        <c:crosses val="autoZero"/>
        <c:auto val="1"/>
        <c:lblAlgn val="ctr"/>
        <c:lblOffset val="100"/>
      </c:catAx>
      <c:valAx>
        <c:axId val="155984640"/>
        <c:scaling>
          <c:orientation val="minMax"/>
        </c:scaling>
        <c:axPos val="l"/>
        <c:majorGridlines/>
        <c:numFmt formatCode="General" sourceLinked="1"/>
        <c:tickLblPos val="nextTo"/>
        <c:txPr>
          <a:bodyPr/>
          <a:lstStyle/>
          <a:p>
            <a:pPr>
              <a:defRPr sz="800"/>
            </a:pPr>
            <a:endParaRPr lang="en-US"/>
          </a:p>
        </c:txPr>
        <c:crossAx val="15597875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Mendip</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11.240747860338898</c:v>
                </c:pt>
                <c:pt idx="1">
                  <c:v>10.3541179271805</c:v>
                </c:pt>
                <c:pt idx="2">
                  <c:v>11.205547797279102</c:v>
                </c:pt>
              </c:numCache>
            </c:numRef>
          </c:val>
        </c:ser>
        <c:marker val="1"/>
        <c:axId val="156011520"/>
        <c:axId val="156029696"/>
      </c:lineChart>
      <c:catAx>
        <c:axId val="156011520"/>
        <c:scaling>
          <c:orientation val="minMax"/>
        </c:scaling>
        <c:axPos val="b"/>
        <c:numFmt formatCode="General" sourceLinked="1"/>
        <c:tickLblPos val="nextTo"/>
        <c:crossAx val="156029696"/>
        <c:crosses val="autoZero"/>
        <c:auto val="1"/>
        <c:lblAlgn val="ctr"/>
        <c:lblOffset val="100"/>
      </c:catAx>
      <c:valAx>
        <c:axId val="156029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1152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Mendip</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4.8101942495105261</c:v>
                </c:pt>
                <c:pt idx="1">
                  <c:v>5.0346027248864598</c:v>
                </c:pt>
                <c:pt idx="2">
                  <c:v>4.6329849999999926</c:v>
                </c:pt>
              </c:numCache>
            </c:numRef>
          </c:val>
        </c:ser>
        <c:axId val="156065152"/>
        <c:axId val="156075136"/>
      </c:barChart>
      <c:catAx>
        <c:axId val="156065152"/>
        <c:scaling>
          <c:orientation val="minMax"/>
        </c:scaling>
        <c:axPos val="b"/>
        <c:numFmt formatCode="General" sourceLinked="1"/>
        <c:tickLblPos val="nextTo"/>
        <c:crossAx val="156075136"/>
        <c:crosses val="autoZero"/>
        <c:auto val="1"/>
        <c:lblAlgn val="ctr"/>
        <c:lblOffset val="100"/>
      </c:catAx>
      <c:valAx>
        <c:axId val="156075136"/>
        <c:scaling>
          <c:orientation val="minMax"/>
        </c:scaling>
        <c:axPos val="l"/>
        <c:majorGridlines/>
        <c:numFmt formatCode="General" sourceLinked="1"/>
        <c:tickLblPos val="nextTo"/>
        <c:txPr>
          <a:bodyPr/>
          <a:lstStyle/>
          <a:p>
            <a:pPr>
              <a:defRPr sz="800"/>
            </a:pPr>
            <a:endParaRPr lang="en-US"/>
          </a:p>
        </c:txPr>
        <c:crossAx val="1560651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3838</c:v>
                </c:pt>
                <c:pt idx="1">
                  <c:v>3863</c:v>
                </c:pt>
                <c:pt idx="2">
                  <c:v>3899</c:v>
                </c:pt>
                <c:pt idx="3">
                  <c:v>3985</c:v>
                </c:pt>
                <c:pt idx="4">
                  <c:v>4107</c:v>
                </c:pt>
              </c:numCache>
            </c:numRef>
          </c:val>
        </c:ser>
        <c:marker val="1"/>
        <c:axId val="156112000"/>
        <c:axId val="156113536"/>
      </c:lineChart>
      <c:catAx>
        <c:axId val="156112000"/>
        <c:scaling>
          <c:orientation val="minMax"/>
        </c:scaling>
        <c:axPos val="b"/>
        <c:numFmt formatCode="General" sourceLinked="1"/>
        <c:tickLblPos val="nextTo"/>
        <c:crossAx val="156113536"/>
        <c:crosses val="autoZero"/>
        <c:auto val="1"/>
        <c:lblAlgn val="ctr"/>
        <c:lblOffset val="100"/>
      </c:catAx>
      <c:valAx>
        <c:axId val="15611353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1200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Somerset</c:v>
                </c:pt>
              </c:strCache>
            </c:strRef>
          </c:tx>
          <c:spPr>
            <a:solidFill>
              <a:schemeClr val="tx1"/>
            </a:solidFill>
          </c:spPr>
          <c:val>
            <c:numRef>
              <c:f>Sheet1!$R$180:$V$180</c:f>
              <c:numCache>
                <c:formatCode>General</c:formatCode>
                <c:ptCount val="5"/>
                <c:pt idx="0">
                  <c:v>7171.1911688593227</c:v>
                </c:pt>
                <c:pt idx="1">
                  <c:v>7175.3626687965561</c:v>
                </c:pt>
                <c:pt idx="2">
                  <c:v>7191.0336165605895</c:v>
                </c:pt>
                <c:pt idx="3">
                  <c:v>7292.3109580467935</c:v>
                </c:pt>
                <c:pt idx="4">
                  <c:v>7447.6920677636663</c:v>
                </c:pt>
              </c:numCache>
            </c:numRef>
          </c:val>
        </c:ser>
        <c:axId val="156145536"/>
        <c:axId val="15614707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145536"/>
        <c:axId val="156147072"/>
      </c:lineChart>
      <c:catAx>
        <c:axId val="156145536"/>
        <c:scaling>
          <c:orientation val="minMax"/>
        </c:scaling>
        <c:axPos val="b"/>
        <c:tickLblPos val="nextTo"/>
        <c:crossAx val="156147072"/>
        <c:crosses val="autoZero"/>
        <c:auto val="1"/>
        <c:lblAlgn val="ctr"/>
        <c:lblOffset val="100"/>
      </c:catAx>
      <c:valAx>
        <c:axId val="15614707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455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3041</c:v>
                </c:pt>
                <c:pt idx="1">
                  <c:v>3049</c:v>
                </c:pt>
                <c:pt idx="2">
                  <c:v>3053</c:v>
                </c:pt>
                <c:pt idx="3">
                  <c:v>3098</c:v>
                </c:pt>
                <c:pt idx="4">
                  <c:v>3182</c:v>
                </c:pt>
              </c:numCache>
            </c:numRef>
          </c:val>
        </c:ser>
        <c:marker val="1"/>
        <c:axId val="156250112"/>
        <c:axId val="156251648"/>
      </c:lineChart>
      <c:catAx>
        <c:axId val="156250112"/>
        <c:scaling>
          <c:orientation val="minMax"/>
        </c:scaling>
        <c:axPos val="b"/>
        <c:numFmt formatCode="General" sourceLinked="1"/>
        <c:tickLblPos val="nextTo"/>
        <c:crossAx val="156251648"/>
        <c:crosses val="autoZero"/>
        <c:auto val="1"/>
        <c:lblAlgn val="ctr"/>
        <c:lblOffset val="100"/>
      </c:catAx>
      <c:valAx>
        <c:axId val="15625164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5011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5682.0198917407979</c:v>
                </c:pt>
                <c:pt idx="1">
                  <c:v>5663.3913479577241</c:v>
                </c:pt>
                <c:pt idx="2">
                  <c:v>5630.7324009642125</c:v>
                </c:pt>
                <c:pt idx="3">
                  <c:v>5669.1541651264697</c:v>
                </c:pt>
                <c:pt idx="4">
                  <c:v>5770.2839443934672</c:v>
                </c:pt>
              </c:numCache>
            </c:numRef>
          </c:val>
        </c:ser>
        <c:axId val="156300032"/>
        <c:axId val="15630156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300032"/>
        <c:axId val="156301568"/>
      </c:lineChart>
      <c:catAx>
        <c:axId val="156300032"/>
        <c:scaling>
          <c:orientation val="minMax"/>
        </c:scaling>
        <c:axPos val="b"/>
        <c:numFmt formatCode="General" sourceLinked="1"/>
        <c:tickLblPos val="nextTo"/>
        <c:crossAx val="156301568"/>
        <c:crosses val="autoZero"/>
        <c:auto val="1"/>
        <c:lblAlgn val="ctr"/>
        <c:lblOffset val="100"/>
      </c:catAx>
      <c:valAx>
        <c:axId val="15630156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000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Mendip</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8.7927009402900005</c:v>
                </c:pt>
                <c:pt idx="1">
                  <c:v>8.6403186423686762</c:v>
                </c:pt>
                <c:pt idx="2">
                  <c:v>8.9043826918174993</c:v>
                </c:pt>
              </c:numCache>
            </c:numRef>
          </c:val>
        </c:ser>
        <c:marker val="1"/>
        <c:axId val="153716224"/>
        <c:axId val="153717760"/>
      </c:lineChart>
      <c:catAx>
        <c:axId val="153716224"/>
        <c:scaling>
          <c:orientation val="minMax"/>
        </c:scaling>
        <c:axPos val="b"/>
        <c:numFmt formatCode="General" sourceLinked="1"/>
        <c:tickLblPos val="nextTo"/>
        <c:crossAx val="153717760"/>
        <c:crosses val="autoZero"/>
        <c:auto val="1"/>
        <c:lblAlgn val="ctr"/>
        <c:lblOffset val="100"/>
      </c:catAx>
      <c:valAx>
        <c:axId val="1537177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162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2638</c:v>
                </c:pt>
                <c:pt idx="1">
                  <c:v>2672</c:v>
                </c:pt>
                <c:pt idx="2">
                  <c:v>2750</c:v>
                </c:pt>
                <c:pt idx="3">
                  <c:v>2799</c:v>
                </c:pt>
                <c:pt idx="4">
                  <c:v>2870</c:v>
                </c:pt>
              </c:numCache>
            </c:numRef>
          </c:val>
        </c:ser>
        <c:marker val="1"/>
        <c:axId val="156203648"/>
        <c:axId val="156209536"/>
      </c:lineChart>
      <c:catAx>
        <c:axId val="156203648"/>
        <c:scaling>
          <c:orientation val="minMax"/>
        </c:scaling>
        <c:axPos val="b"/>
        <c:numFmt formatCode="General" sourceLinked="1"/>
        <c:tickLblPos val="nextTo"/>
        <c:crossAx val="156209536"/>
        <c:crosses val="autoZero"/>
        <c:auto val="1"/>
        <c:lblAlgn val="ctr"/>
        <c:lblOffset val="100"/>
      </c:catAx>
      <c:valAx>
        <c:axId val="1562095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036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4929.0261343019538</c:v>
                </c:pt>
                <c:pt idx="1">
                  <c:v>4963.1294462915866</c:v>
                </c:pt>
                <c:pt idx="2">
                  <c:v>5071.9011145272189</c:v>
                </c:pt>
                <c:pt idx="3">
                  <c:v>5122.0021007711402</c:v>
                </c:pt>
                <c:pt idx="4">
                  <c:v>5204.4987179161644</c:v>
                </c:pt>
              </c:numCache>
            </c:numRef>
          </c:val>
        </c:ser>
        <c:axId val="156441984"/>
        <c:axId val="15646016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441984"/>
        <c:axId val="156460160"/>
      </c:lineChart>
      <c:catAx>
        <c:axId val="156441984"/>
        <c:scaling>
          <c:orientation val="minMax"/>
        </c:scaling>
        <c:axPos val="b"/>
        <c:numFmt formatCode="General" sourceLinked="1"/>
        <c:tickLblPos val="nextTo"/>
        <c:crossAx val="156460160"/>
        <c:crosses val="autoZero"/>
        <c:auto val="1"/>
        <c:lblAlgn val="ctr"/>
        <c:lblOffset val="100"/>
      </c:catAx>
      <c:valAx>
        <c:axId val="15646016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41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2494</c:v>
                </c:pt>
                <c:pt idx="1">
                  <c:v>2515</c:v>
                </c:pt>
                <c:pt idx="2">
                  <c:v>2536</c:v>
                </c:pt>
                <c:pt idx="3">
                  <c:v>2595</c:v>
                </c:pt>
                <c:pt idx="4">
                  <c:v>2656</c:v>
                </c:pt>
              </c:numCache>
            </c:numRef>
          </c:val>
        </c:ser>
        <c:marker val="1"/>
        <c:axId val="156491776"/>
        <c:axId val="156493312"/>
      </c:lineChart>
      <c:catAx>
        <c:axId val="156491776"/>
        <c:scaling>
          <c:orientation val="minMax"/>
        </c:scaling>
        <c:axPos val="b"/>
        <c:numFmt formatCode="General" sourceLinked="1"/>
        <c:tickLblPos val="nextTo"/>
        <c:crossAx val="156493312"/>
        <c:crosses val="autoZero"/>
        <c:auto val="1"/>
        <c:lblAlgn val="ctr"/>
        <c:lblOffset val="100"/>
      </c:catAx>
      <c:valAx>
        <c:axId val="15649331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9177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4</c:v>
                </c:pt>
                <c:pt idx="2">
                  <c:v>4</c:v>
                </c:pt>
                <c:pt idx="3">
                  <c:v>3</c:v>
                </c:pt>
                <c:pt idx="4">
                  <c:v>3</c:v>
                </c:pt>
              </c:numCache>
            </c:numRef>
          </c:val>
        </c:ser>
        <c:axId val="156427008"/>
        <c:axId val="1564285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427008"/>
        <c:axId val="156428544"/>
      </c:lineChart>
      <c:catAx>
        <c:axId val="156427008"/>
        <c:scaling>
          <c:orientation val="minMax"/>
        </c:scaling>
        <c:axPos val="b"/>
        <c:tickLblPos val="nextTo"/>
        <c:crossAx val="156428544"/>
        <c:crosses val="autoZero"/>
        <c:auto val="1"/>
        <c:lblAlgn val="ctr"/>
        <c:lblOffset val="100"/>
      </c:catAx>
      <c:valAx>
        <c:axId val="1564285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4270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9</c:v>
                </c:pt>
                <c:pt idx="3">
                  <c:v>8</c:v>
                </c:pt>
                <c:pt idx="4">
                  <c:v>8</c:v>
                </c:pt>
              </c:numCache>
            </c:numRef>
          </c:val>
        </c:ser>
        <c:axId val="156534272"/>
        <c:axId val="15653580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534272"/>
        <c:axId val="156535808"/>
      </c:lineChart>
      <c:catAx>
        <c:axId val="156534272"/>
        <c:scaling>
          <c:orientation val="minMax"/>
        </c:scaling>
        <c:axPos val="b"/>
        <c:tickLblPos val="nextTo"/>
        <c:crossAx val="156535808"/>
        <c:crosses val="autoZero"/>
        <c:auto val="1"/>
        <c:lblAlgn val="ctr"/>
        <c:lblOffset val="100"/>
      </c:catAx>
      <c:valAx>
        <c:axId val="1565358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5342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19</c:v>
                </c:pt>
                <c:pt idx="2">
                  <c:v>12</c:v>
                </c:pt>
                <c:pt idx="3">
                  <c:v>10</c:v>
                </c:pt>
                <c:pt idx="4">
                  <c:v>9</c:v>
                </c:pt>
              </c:numCache>
            </c:numRef>
          </c:val>
        </c:ser>
        <c:axId val="156642304"/>
        <c:axId val="15664409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6642304"/>
        <c:axId val="156644096"/>
      </c:lineChart>
      <c:catAx>
        <c:axId val="156642304"/>
        <c:scaling>
          <c:orientation val="minMax"/>
        </c:scaling>
        <c:axPos val="b"/>
        <c:tickLblPos val="nextTo"/>
        <c:crossAx val="156644096"/>
        <c:crosses val="autoZero"/>
        <c:auto val="1"/>
        <c:lblAlgn val="ctr"/>
        <c:lblOffset val="100"/>
      </c:catAx>
      <c:valAx>
        <c:axId val="1566440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642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30.8</c:v>
                </c:pt>
                <c:pt idx="1">
                  <c:v>30.4</c:v>
                </c:pt>
                <c:pt idx="2">
                  <c:v>30.1</c:v>
                </c:pt>
              </c:numCache>
            </c:numRef>
          </c:val>
        </c:ser>
        <c:marker val="1"/>
        <c:axId val="156568576"/>
        <c:axId val="156574464"/>
      </c:lineChart>
      <c:catAx>
        <c:axId val="156568576"/>
        <c:scaling>
          <c:orientation val="minMax"/>
        </c:scaling>
        <c:axPos val="b"/>
        <c:numFmt formatCode="General" sourceLinked="1"/>
        <c:tickLblPos val="nextTo"/>
        <c:crossAx val="156574464"/>
        <c:crosses val="autoZero"/>
        <c:auto val="1"/>
        <c:lblAlgn val="ctr"/>
        <c:lblOffset val="100"/>
      </c:catAx>
      <c:valAx>
        <c:axId val="1565744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685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26.6</c:v>
                </c:pt>
                <c:pt idx="1">
                  <c:v>27.6</c:v>
                </c:pt>
                <c:pt idx="2">
                  <c:v>29.1</c:v>
                </c:pt>
              </c:numCache>
            </c:numRef>
          </c:val>
        </c:ser>
        <c:marker val="1"/>
        <c:axId val="156598656"/>
        <c:axId val="156600192"/>
      </c:lineChart>
      <c:catAx>
        <c:axId val="156598656"/>
        <c:scaling>
          <c:orientation val="minMax"/>
        </c:scaling>
        <c:axPos val="b"/>
        <c:numFmt formatCode="General" sourceLinked="1"/>
        <c:tickLblPos val="nextTo"/>
        <c:crossAx val="156600192"/>
        <c:crosses val="autoZero"/>
        <c:auto val="1"/>
        <c:lblAlgn val="ctr"/>
        <c:lblOffset val="100"/>
      </c:catAx>
      <c:valAx>
        <c:axId val="1566001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5986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Mendip</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83.244994120865556</c:v>
                </c:pt>
                <c:pt idx="1">
                  <c:v>73.421644416146648</c:v>
                </c:pt>
                <c:pt idx="2">
                  <c:v>49.611943107351053</c:v>
                </c:pt>
                <c:pt idx="3">
                  <c:v>40.287620560161422</c:v>
                </c:pt>
              </c:numCache>
            </c:numRef>
          </c:val>
        </c:ser>
        <c:axId val="156791552"/>
        <c:axId val="156793088"/>
      </c:barChart>
      <c:catAx>
        <c:axId val="156791552"/>
        <c:scaling>
          <c:orientation val="minMax"/>
        </c:scaling>
        <c:axPos val="b"/>
        <c:tickLblPos val="nextTo"/>
        <c:txPr>
          <a:bodyPr/>
          <a:lstStyle/>
          <a:p>
            <a:pPr>
              <a:defRPr sz="800"/>
            </a:pPr>
            <a:endParaRPr lang="en-US"/>
          </a:p>
        </c:txPr>
        <c:crossAx val="156793088"/>
        <c:crosses val="autoZero"/>
        <c:auto val="1"/>
        <c:lblAlgn val="ctr"/>
        <c:lblOffset val="100"/>
      </c:catAx>
      <c:valAx>
        <c:axId val="15679308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9155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Mendip</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20.95620716494852</c:v>
                </c:pt>
                <c:pt idx="1">
                  <c:v>7.8023036837952722</c:v>
                </c:pt>
                <c:pt idx="2">
                  <c:v>2.6338582417281113</c:v>
                </c:pt>
                <c:pt idx="3">
                  <c:v>1.2411695583010538</c:v>
                </c:pt>
              </c:numCache>
            </c:numRef>
          </c:val>
        </c:ser>
        <c:axId val="156820608"/>
        <c:axId val="156822144"/>
      </c:barChart>
      <c:catAx>
        <c:axId val="156820608"/>
        <c:scaling>
          <c:orientation val="minMax"/>
        </c:scaling>
        <c:axPos val="b"/>
        <c:numFmt formatCode="General" sourceLinked="1"/>
        <c:tickLblPos val="nextTo"/>
        <c:txPr>
          <a:bodyPr/>
          <a:lstStyle/>
          <a:p>
            <a:pPr>
              <a:defRPr sz="800"/>
            </a:pPr>
            <a:endParaRPr lang="en-US"/>
          </a:p>
        </c:txPr>
        <c:crossAx val="156822144"/>
        <c:crosses val="autoZero"/>
        <c:auto val="1"/>
        <c:lblAlgn val="ctr"/>
        <c:lblOffset val="100"/>
      </c:catAx>
      <c:valAx>
        <c:axId val="1568221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2060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Mendip</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67.516532833791416</c:v>
                </c:pt>
                <c:pt idx="1">
                  <c:v>73.7762691047717</c:v>
                </c:pt>
                <c:pt idx="2">
                  <c:v>73.781184069115469</c:v>
                </c:pt>
              </c:numCache>
            </c:numRef>
          </c:val>
        </c:ser>
        <c:marker val="1"/>
        <c:axId val="153827200"/>
        <c:axId val="153828736"/>
      </c:lineChart>
      <c:catAx>
        <c:axId val="153827200"/>
        <c:scaling>
          <c:orientation val="minMax"/>
        </c:scaling>
        <c:axPos val="b"/>
        <c:numFmt formatCode="General" sourceLinked="1"/>
        <c:tickLblPos val="nextTo"/>
        <c:crossAx val="153828736"/>
        <c:crosses val="autoZero"/>
        <c:auto val="1"/>
        <c:lblAlgn val="ctr"/>
        <c:lblOffset val="100"/>
      </c:catAx>
      <c:valAx>
        <c:axId val="15382873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2720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Mendip</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17.859894959959956</c:v>
                </c:pt>
                <c:pt idx="1">
                  <c:v>6.109566656221058</c:v>
                </c:pt>
                <c:pt idx="2">
                  <c:v>0.2358284163320539</c:v>
                </c:pt>
                <c:pt idx="3">
                  <c:v>0</c:v>
                </c:pt>
              </c:numCache>
            </c:numRef>
          </c:val>
        </c:ser>
        <c:axId val="156734976"/>
        <c:axId val="156736512"/>
      </c:barChart>
      <c:catAx>
        <c:axId val="156734976"/>
        <c:scaling>
          <c:orientation val="minMax"/>
        </c:scaling>
        <c:axPos val="b"/>
        <c:numFmt formatCode="General" sourceLinked="1"/>
        <c:tickLblPos val="nextTo"/>
        <c:txPr>
          <a:bodyPr/>
          <a:lstStyle/>
          <a:p>
            <a:pPr>
              <a:defRPr sz="800"/>
            </a:pPr>
            <a:endParaRPr lang="en-US"/>
          </a:p>
        </c:txPr>
        <c:crossAx val="156736512"/>
        <c:crosses val="autoZero"/>
        <c:auto val="1"/>
        <c:lblAlgn val="ctr"/>
        <c:lblOffset val="100"/>
      </c:catAx>
      <c:valAx>
        <c:axId val="1567365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349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Mendip</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6.3797601744844084</c:v>
                </c:pt>
                <c:pt idx="1">
                  <c:v>3.2724666509565838</c:v>
                </c:pt>
                <c:pt idx="2">
                  <c:v>1.4020807131482789</c:v>
                </c:pt>
                <c:pt idx="3">
                  <c:v>1.1689980541390954</c:v>
                </c:pt>
              </c:numCache>
            </c:numRef>
          </c:val>
        </c:ser>
        <c:axId val="156927872"/>
        <c:axId val="156929408"/>
      </c:barChart>
      <c:catAx>
        <c:axId val="156927872"/>
        <c:scaling>
          <c:orientation val="minMax"/>
        </c:scaling>
        <c:axPos val="b"/>
        <c:numFmt formatCode="General" sourceLinked="1"/>
        <c:tickLblPos val="nextTo"/>
        <c:txPr>
          <a:bodyPr/>
          <a:lstStyle/>
          <a:p>
            <a:pPr>
              <a:defRPr sz="800"/>
            </a:pPr>
            <a:endParaRPr lang="en-US"/>
          </a:p>
        </c:txPr>
        <c:crossAx val="156929408"/>
        <c:crosses val="autoZero"/>
        <c:auto val="1"/>
        <c:lblAlgn val="ctr"/>
        <c:lblOffset val="100"/>
      </c:catAx>
      <c:valAx>
        <c:axId val="156929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9278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Mendip</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82.783146497072664</c:v>
                </c:pt>
                <c:pt idx="1">
                  <c:v>71.543982404727615</c:v>
                </c:pt>
                <c:pt idx="2">
                  <c:v>48.258645471502362</c:v>
                </c:pt>
                <c:pt idx="3">
                  <c:v>38.180840924606926</c:v>
                </c:pt>
              </c:numCache>
            </c:numRef>
          </c:val>
        </c:ser>
        <c:axId val="156969216"/>
        <c:axId val="156979200"/>
      </c:barChart>
      <c:catAx>
        <c:axId val="156969216"/>
        <c:scaling>
          <c:orientation val="minMax"/>
        </c:scaling>
        <c:axPos val="b"/>
        <c:numFmt formatCode="General" sourceLinked="1"/>
        <c:tickLblPos val="nextTo"/>
        <c:txPr>
          <a:bodyPr/>
          <a:lstStyle/>
          <a:p>
            <a:pPr>
              <a:defRPr sz="800"/>
            </a:pPr>
            <a:endParaRPr lang="en-US"/>
          </a:p>
        </c:txPr>
        <c:crossAx val="156979200"/>
        <c:crosses val="autoZero"/>
        <c:auto val="1"/>
        <c:lblAlgn val="ctr"/>
        <c:lblOffset val="100"/>
      </c:catAx>
      <c:valAx>
        <c:axId val="1569792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96921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Mendip</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72.47677763219032</c:v>
                </c:pt>
                <c:pt idx="1">
                  <c:v>56.210667835902264</c:v>
                </c:pt>
                <c:pt idx="2">
                  <c:v>26.881232045823406</c:v>
                </c:pt>
                <c:pt idx="3">
                  <c:v>19.363671827974361</c:v>
                </c:pt>
              </c:numCache>
            </c:numRef>
          </c:val>
        </c:ser>
        <c:axId val="157002368"/>
        <c:axId val="156828032"/>
      </c:barChart>
      <c:catAx>
        <c:axId val="157002368"/>
        <c:scaling>
          <c:orientation val="minMax"/>
        </c:scaling>
        <c:axPos val="b"/>
        <c:numFmt formatCode="General" sourceLinked="1"/>
        <c:tickLblPos val="nextTo"/>
        <c:txPr>
          <a:bodyPr/>
          <a:lstStyle/>
          <a:p>
            <a:pPr>
              <a:defRPr sz="800"/>
            </a:pPr>
            <a:endParaRPr lang="en-US"/>
          </a:p>
        </c:txPr>
        <c:crossAx val="156828032"/>
        <c:crosses val="autoZero"/>
        <c:auto val="1"/>
        <c:lblAlgn val="ctr"/>
        <c:lblOffset val="100"/>
      </c:catAx>
      <c:valAx>
        <c:axId val="1568280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00236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Mendip</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48.007751437887855</c:v>
                </c:pt>
                <c:pt idx="1">
                  <c:v>37.232041854462352</c:v>
                </c:pt>
                <c:pt idx="2">
                  <c:v>24.713447719066153</c:v>
                </c:pt>
                <c:pt idx="3">
                  <c:v>19.317442659355144</c:v>
                </c:pt>
              </c:numCache>
            </c:numRef>
          </c:val>
        </c:ser>
        <c:axId val="156892160"/>
        <c:axId val="157025024"/>
      </c:barChart>
      <c:catAx>
        <c:axId val="156892160"/>
        <c:scaling>
          <c:orientation val="minMax"/>
        </c:scaling>
        <c:axPos val="b"/>
        <c:numFmt formatCode="General" sourceLinked="1"/>
        <c:tickLblPos val="nextTo"/>
        <c:txPr>
          <a:bodyPr/>
          <a:lstStyle/>
          <a:p>
            <a:pPr>
              <a:defRPr sz="800"/>
            </a:pPr>
            <a:endParaRPr lang="en-US"/>
          </a:p>
        </c:txPr>
        <c:crossAx val="157025024"/>
        <c:crosses val="autoZero"/>
        <c:auto val="1"/>
        <c:lblAlgn val="ctr"/>
        <c:lblOffset val="100"/>
      </c:catAx>
      <c:valAx>
        <c:axId val="1570250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9216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Mendip</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88.677434040351685</c:v>
                </c:pt>
                <c:pt idx="1">
                  <c:v>88.694429937398695</c:v>
                </c:pt>
                <c:pt idx="2">
                  <c:v>84.864267343643604</c:v>
                </c:pt>
              </c:numCache>
            </c:numRef>
          </c:val>
        </c:ser>
        <c:marker val="1"/>
        <c:axId val="153757952"/>
        <c:axId val="153767936"/>
      </c:lineChart>
      <c:catAx>
        <c:axId val="153757952"/>
        <c:scaling>
          <c:orientation val="minMax"/>
        </c:scaling>
        <c:axPos val="b"/>
        <c:numFmt formatCode="General" sourceLinked="1"/>
        <c:tickLblPos val="nextTo"/>
        <c:crossAx val="153767936"/>
        <c:crosses val="autoZero"/>
        <c:auto val="1"/>
        <c:lblAlgn val="ctr"/>
        <c:lblOffset val="100"/>
      </c:catAx>
      <c:valAx>
        <c:axId val="15376793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5795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Mendip</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33.665121754204399</c:v>
                </c:pt>
                <c:pt idx="1">
                  <c:v>33.341372037854903</c:v>
                </c:pt>
                <c:pt idx="2">
                  <c:v>33.434319429949703</c:v>
                </c:pt>
              </c:numCache>
            </c:numRef>
          </c:val>
        </c:ser>
        <c:marker val="1"/>
        <c:axId val="153795200"/>
        <c:axId val="153878912"/>
      </c:lineChart>
      <c:catAx>
        <c:axId val="153795200"/>
        <c:scaling>
          <c:orientation val="minMax"/>
        </c:scaling>
        <c:axPos val="b"/>
        <c:numFmt formatCode="General" sourceLinked="1"/>
        <c:tickLblPos val="nextTo"/>
        <c:crossAx val="153878912"/>
        <c:crosses val="autoZero"/>
        <c:auto val="1"/>
        <c:lblAlgn val="ctr"/>
        <c:lblOffset val="100"/>
      </c:catAx>
      <c:valAx>
        <c:axId val="15387891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9520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8522C-E4ED-4CE1-A791-E8AC9A38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11</cp:revision>
  <dcterms:created xsi:type="dcterms:W3CDTF">2018-06-27T15:30:00Z</dcterms:created>
  <dcterms:modified xsi:type="dcterms:W3CDTF">2018-07-13T15:11:00Z</dcterms:modified>
</cp:coreProperties>
</file>