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C74B5">
      <w:r w:rsidRPr="00FC74B5">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FF28FC" w:rsidP="004D3814">
                  <w:pPr>
                    <w:jc w:val="right"/>
                    <w:rPr>
                      <w:rFonts w:ascii="Segoe UI" w:hAnsi="Segoe UI" w:cs="Segoe UI"/>
                      <w:b/>
                      <w:sz w:val="56"/>
                      <w:szCs w:val="72"/>
                      <w:u w:val="single"/>
                    </w:rPr>
                  </w:pPr>
                  <w:r>
                    <w:rPr>
                      <w:rFonts w:ascii="Segoe UI" w:hAnsi="Segoe UI" w:cs="Segoe UI"/>
                      <w:b/>
                      <w:sz w:val="56"/>
                      <w:szCs w:val="72"/>
                      <w:u w:val="single"/>
                    </w:rPr>
                    <w:t>North Kesteven</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C74B5"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C74B5"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C74B5"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C74B5"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C74B5"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860F9"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0F9" w:rsidRPr="00926192" w:rsidRDefault="008860F9" w:rsidP="005B6FE2">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8860F9" w:rsidRPr="00926192" w:rsidRDefault="008860F9"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8860F9" w:rsidRPr="00926192" w:rsidRDefault="008860F9"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860F9"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860F9" w:rsidRPr="00926192" w:rsidRDefault="008860F9" w:rsidP="005B6FE2">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860F9"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860F9" w:rsidRPr="00926192" w:rsidRDefault="008860F9" w:rsidP="005B6FE2">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860F9">
      <w:pPr>
        <w:rPr>
          <w:rFonts w:ascii="Segoe UI" w:hAnsi="Segoe UI" w:cs="Segoe UI"/>
          <w:i/>
          <w:noProof/>
          <w:lang w:eastAsia="en-GB"/>
        </w:rPr>
      </w:pPr>
      <w:r w:rsidRPr="008860F9">
        <w:rPr>
          <w:rFonts w:ascii="Segoe UI" w:hAnsi="Segoe UI" w:cs="Segoe UI"/>
          <w:noProof/>
          <w:lang w:eastAsia="en-GB"/>
        </w:rPr>
        <w:lastRenderedPageBreak/>
        <w:drawing>
          <wp:inline distT="0" distB="0" distL="0" distR="0">
            <wp:extent cx="8682975" cy="6177517"/>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860F9"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860F9" w:rsidRPr="00926192" w:rsidRDefault="008860F9" w:rsidP="005B6FE2">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860F9"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860F9" w:rsidRPr="00926192" w:rsidRDefault="008860F9" w:rsidP="005B6FE2">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860F9"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860F9" w:rsidRPr="00926192" w:rsidRDefault="008860F9" w:rsidP="005B6FE2">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860F9"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860F9" w:rsidRPr="00926192" w:rsidRDefault="008860F9" w:rsidP="005B6FE2">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860F9"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860F9" w:rsidRPr="00926192" w:rsidRDefault="008860F9" w:rsidP="005B6FE2">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860F9"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860F9" w:rsidRPr="00926192" w:rsidRDefault="008860F9" w:rsidP="005B6FE2">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860F9"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860F9" w:rsidRPr="00926192" w:rsidRDefault="008860F9" w:rsidP="005B6FE2">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860F9"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860F9" w:rsidRPr="00926192" w:rsidRDefault="008860F9" w:rsidP="005B6FE2">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8860F9"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8860F9" w:rsidRPr="00926192" w:rsidRDefault="008860F9" w:rsidP="005B6FE2">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8860F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8860F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8860F9" w:rsidRPr="006D3019" w:rsidTr="008860F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8860F9" w:rsidRPr="00926192" w:rsidRDefault="008860F9" w:rsidP="005B6FE2">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8860F9" w:rsidRPr="00926192" w:rsidRDefault="008860F9" w:rsidP="005B6FE2">
            <w:pPr>
              <w:spacing w:after="100" w:afterAutospacing="1"/>
              <w:jc w:val="right"/>
              <w:rPr>
                <w:rFonts w:ascii="Tahoma" w:hAnsi="Tahoma" w:cs="Tahoma"/>
                <w:sz w:val="16"/>
              </w:rPr>
            </w:pPr>
          </w:p>
        </w:tc>
      </w:tr>
      <w:tr w:rsidR="00280DFE" w:rsidRPr="006D3019" w:rsidTr="008860F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860F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860F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860F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42EA7" w:rsidRPr="00DB1785" w:rsidTr="00867A20">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42EA7" w:rsidRPr="00275776" w:rsidTr="006729A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42EA7" w:rsidRPr="00972312" w:rsidTr="00393F4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42EA7" w:rsidRPr="001E7A1D" w:rsidTr="00840E0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42EA7" w:rsidRPr="00EF1E22" w:rsidTr="00614C5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42EA7" w:rsidRPr="00BE2AA3" w:rsidTr="00CF42C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2EA7" w:rsidRPr="00606ACF" w:rsidRDefault="00742EA7" w:rsidP="006B0526">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15758" w:rsidRPr="00632517" w:rsidTr="00415758">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15758" w:rsidRPr="00415758" w:rsidRDefault="00415758" w:rsidP="00415758">
            <w:pPr>
              <w:spacing w:after="100" w:afterAutospacing="1"/>
              <w:rPr>
                <w:rFonts w:ascii="Tahoma" w:hAnsi="Tahoma" w:cs="Tahoma"/>
                <w:sz w:val="24"/>
              </w:rPr>
            </w:pPr>
            <w:r w:rsidRPr="00415758">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15758" w:rsidRPr="004F3D22" w:rsidTr="00415758">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rPr>
                <w:rFonts w:ascii="Tahoma" w:hAnsi="Tahoma" w:cs="Tahoma"/>
                <w:sz w:val="24"/>
              </w:rPr>
            </w:pPr>
            <w:r w:rsidRPr="00415758">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15758" w:rsidRPr="00CC157F" w:rsidTr="00415758">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rPr>
                <w:rFonts w:ascii="Tahoma" w:hAnsi="Tahoma" w:cs="Tahoma"/>
                <w:sz w:val="24"/>
              </w:rPr>
            </w:pPr>
            <w:r w:rsidRPr="00415758">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15758" w:rsidRPr="008F518C" w:rsidTr="00415758">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rPr>
                <w:rFonts w:ascii="Tahoma" w:hAnsi="Tahoma" w:cs="Tahoma"/>
                <w:sz w:val="24"/>
              </w:rPr>
            </w:pPr>
            <w:r w:rsidRPr="00415758">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24"/>
              </w:rPr>
            </w:pPr>
            <w:r w:rsidRPr="00415758">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15758" w:rsidRPr="00633740" w:rsidTr="0041575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rPr>
                <w:rFonts w:ascii="Tahoma" w:hAnsi="Tahoma" w:cs="Tahoma"/>
                <w:sz w:val="18"/>
              </w:rPr>
            </w:pPr>
            <w:r w:rsidRPr="00415758">
              <w:rPr>
                <w:rFonts w:ascii="Tahoma" w:hAnsi="Tahoma" w:cs="Tahoma"/>
                <w:sz w:val="18"/>
              </w:rPr>
              <w:t xml:space="preserve">North </w:t>
            </w:r>
            <w:proofErr w:type="spellStart"/>
            <w:r w:rsidRPr="00415758">
              <w:rPr>
                <w:rFonts w:ascii="Tahoma" w:hAnsi="Tahoma" w:cs="Tahoma"/>
                <w:sz w:val="18"/>
              </w:rPr>
              <w:t>Kesteven</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24.7</w:t>
            </w:r>
          </w:p>
        </w:tc>
        <w:tc>
          <w:tcPr>
            <w:tcW w:w="1985"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30.2</w:t>
            </w:r>
          </w:p>
        </w:tc>
        <w:tc>
          <w:tcPr>
            <w:tcW w:w="198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66.2</w:t>
            </w:r>
          </w:p>
        </w:tc>
        <w:tc>
          <w:tcPr>
            <w:tcW w:w="1985"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75.2</w:t>
            </w:r>
          </w:p>
        </w:tc>
        <w:tc>
          <w:tcPr>
            <w:tcW w:w="1984"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10.0</w:t>
            </w:r>
          </w:p>
        </w:tc>
        <w:tc>
          <w:tcPr>
            <w:tcW w:w="1985" w:type="dxa"/>
            <w:tcBorders>
              <w:top w:val="nil"/>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15758" w:rsidRPr="00FE74B2" w:rsidTr="0041575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rPr>
                <w:rFonts w:ascii="Tahoma" w:hAnsi="Tahoma" w:cs="Tahoma"/>
                <w:sz w:val="18"/>
              </w:rPr>
            </w:pPr>
            <w:r w:rsidRPr="00415758">
              <w:rPr>
                <w:rFonts w:ascii="Tahoma" w:hAnsi="Tahoma" w:cs="Tahoma"/>
                <w:sz w:val="18"/>
              </w:rPr>
              <w:t xml:space="preserve">North </w:t>
            </w:r>
            <w:proofErr w:type="spellStart"/>
            <w:r w:rsidRPr="00415758">
              <w:rPr>
                <w:rFonts w:ascii="Tahoma" w:hAnsi="Tahoma" w:cs="Tahoma"/>
                <w:sz w:val="18"/>
              </w:rPr>
              <w:t>Kesteven</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13.8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19.9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22.9</w:t>
            </w:r>
          </w:p>
        </w:tc>
        <w:tc>
          <w:tcPr>
            <w:tcW w:w="1559" w:type="dxa"/>
            <w:tcBorders>
              <w:top w:val="single" w:sz="4" w:space="0" w:color="auto"/>
              <w:left w:val="nil"/>
              <w:bottom w:val="single" w:sz="4" w:space="0" w:color="auto"/>
              <w:right w:val="single" w:sz="4" w:space="0" w:color="auto"/>
            </w:tcBorders>
            <w:vAlign w:val="bottom"/>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16.7</w:t>
            </w:r>
          </w:p>
        </w:tc>
        <w:tc>
          <w:tcPr>
            <w:tcW w:w="1560" w:type="dxa"/>
            <w:tcBorders>
              <w:top w:val="single" w:sz="4" w:space="0" w:color="auto"/>
              <w:left w:val="nil"/>
              <w:bottom w:val="single" w:sz="4" w:space="0" w:color="auto"/>
              <w:right w:val="single" w:sz="4" w:space="0" w:color="auto"/>
            </w:tcBorders>
            <w:vAlign w:val="bottom"/>
          </w:tcPr>
          <w:p w:rsidR="00415758" w:rsidRPr="00415758" w:rsidRDefault="00415758" w:rsidP="00415758">
            <w:pPr>
              <w:spacing w:after="100" w:afterAutospacing="1"/>
              <w:jc w:val="right"/>
              <w:rPr>
                <w:rFonts w:ascii="Tahoma" w:hAnsi="Tahoma" w:cs="Tahoma"/>
                <w:sz w:val="18"/>
              </w:rPr>
            </w:pPr>
            <w:r w:rsidRPr="00415758">
              <w:rPr>
                <w:rFonts w:ascii="Tahoma" w:hAnsi="Tahoma" w:cs="Tahoma"/>
                <w:sz w:val="18"/>
              </w:rPr>
              <w:t>10.7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27E6"/>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6DBF"/>
    <w:rsid w:val="003B3448"/>
    <w:rsid w:val="003B5117"/>
    <w:rsid w:val="003C1462"/>
    <w:rsid w:val="003C40D8"/>
    <w:rsid w:val="003E3A50"/>
    <w:rsid w:val="003F6528"/>
    <w:rsid w:val="004033DF"/>
    <w:rsid w:val="004067F2"/>
    <w:rsid w:val="00415758"/>
    <w:rsid w:val="00415E18"/>
    <w:rsid w:val="004171CC"/>
    <w:rsid w:val="00427EEE"/>
    <w:rsid w:val="0044076F"/>
    <w:rsid w:val="00445CF6"/>
    <w:rsid w:val="0045755F"/>
    <w:rsid w:val="00457A42"/>
    <w:rsid w:val="004623CF"/>
    <w:rsid w:val="004627E0"/>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42EA7"/>
    <w:rsid w:val="007609D5"/>
    <w:rsid w:val="00764BBD"/>
    <w:rsid w:val="007669F4"/>
    <w:rsid w:val="00767B92"/>
    <w:rsid w:val="00781952"/>
    <w:rsid w:val="00786635"/>
    <w:rsid w:val="00787F09"/>
    <w:rsid w:val="007B5629"/>
    <w:rsid w:val="007D3509"/>
    <w:rsid w:val="007D4BF5"/>
    <w:rsid w:val="007E65D3"/>
    <w:rsid w:val="007F0FE2"/>
    <w:rsid w:val="007F66C5"/>
    <w:rsid w:val="00804F3E"/>
    <w:rsid w:val="008054F0"/>
    <w:rsid w:val="008211F5"/>
    <w:rsid w:val="0082686A"/>
    <w:rsid w:val="0083058E"/>
    <w:rsid w:val="0083304D"/>
    <w:rsid w:val="00852759"/>
    <w:rsid w:val="00855650"/>
    <w:rsid w:val="0085614B"/>
    <w:rsid w:val="00863A32"/>
    <w:rsid w:val="00867BF8"/>
    <w:rsid w:val="0087610F"/>
    <w:rsid w:val="00884EF2"/>
    <w:rsid w:val="008860F9"/>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4D9C"/>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0898"/>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C74B5"/>
    <w:rsid w:val="00FD0E88"/>
    <w:rsid w:val="00FD45E7"/>
    <w:rsid w:val="00FE0842"/>
    <w:rsid w:val="00FE66F5"/>
    <w:rsid w:val="00FE74B2"/>
    <w:rsid w:val="00FF20C1"/>
    <w:rsid w:val="00FF28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2950528"/>
        <c:axId val="182960512"/>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2950528"/>
        <c:axId val="182960512"/>
      </c:lineChart>
      <c:catAx>
        <c:axId val="182950528"/>
        <c:scaling>
          <c:orientation val="minMax"/>
        </c:scaling>
        <c:axPos val="b"/>
        <c:tickLblPos val="nextTo"/>
        <c:txPr>
          <a:bodyPr/>
          <a:lstStyle/>
          <a:p>
            <a:pPr>
              <a:defRPr sz="900"/>
            </a:pPr>
            <a:endParaRPr lang="en-US"/>
          </a:p>
        </c:txPr>
        <c:crossAx val="182960512"/>
        <c:crosses val="autoZero"/>
        <c:auto val="1"/>
        <c:lblAlgn val="ctr"/>
        <c:lblOffset val="100"/>
      </c:catAx>
      <c:valAx>
        <c:axId val="182960512"/>
        <c:scaling>
          <c:orientation val="minMax"/>
        </c:scaling>
        <c:axPos val="l"/>
        <c:majorGridlines/>
        <c:title>
          <c:tx>
            <c:rich>
              <a:bodyPr rot="0" vert="horz"/>
              <a:lstStyle/>
              <a:p>
                <a:pPr>
                  <a:defRPr/>
                </a:pPr>
                <a:r>
                  <a:rPr lang="en-US"/>
                  <a:t>%</a:t>
                </a:r>
              </a:p>
            </c:rich>
          </c:tx>
        </c:title>
        <c:numFmt formatCode="0.0" sourceLinked="1"/>
        <c:tickLblPos val="nextTo"/>
        <c:crossAx val="18295052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7.0000000000000007E-2</c:v>
                </c:pt>
                <c:pt idx="2">
                  <c:v>0.09</c:v>
                </c:pt>
                <c:pt idx="3">
                  <c:v>7.0000000000000007E-2</c:v>
                </c:pt>
                <c:pt idx="4">
                  <c:v>0.11</c:v>
                </c:pt>
                <c:pt idx="5">
                  <c:v>0.11</c:v>
                </c:pt>
                <c:pt idx="6">
                  <c:v>0.12</c:v>
                </c:pt>
                <c:pt idx="7">
                  <c:v>0.12</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2607872"/>
        <c:axId val="182609408"/>
      </c:lineChart>
      <c:catAx>
        <c:axId val="182607872"/>
        <c:scaling>
          <c:orientation val="minMax"/>
        </c:scaling>
        <c:axPos val="b"/>
        <c:tickLblPos val="nextTo"/>
        <c:txPr>
          <a:bodyPr/>
          <a:lstStyle/>
          <a:p>
            <a:pPr>
              <a:defRPr sz="800"/>
            </a:pPr>
            <a:endParaRPr lang="en-US"/>
          </a:p>
        </c:txPr>
        <c:crossAx val="182609408"/>
        <c:crosses val="autoZero"/>
        <c:auto val="1"/>
        <c:lblAlgn val="ctr"/>
        <c:lblOffset val="100"/>
      </c:catAx>
      <c:valAx>
        <c:axId val="182609408"/>
        <c:scaling>
          <c:orientation val="minMax"/>
        </c:scaling>
        <c:axPos val="l"/>
        <c:majorGridlines/>
        <c:numFmt formatCode="0%" sourceLinked="1"/>
        <c:tickLblPos val="nextTo"/>
        <c:crossAx val="1826078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c:v>
                </c:pt>
                <c:pt idx="2">
                  <c:v>0.34</c:v>
                </c:pt>
                <c:pt idx="3">
                  <c:v>0.36</c:v>
                </c:pt>
                <c:pt idx="4">
                  <c:v>0.37</c:v>
                </c:pt>
                <c:pt idx="5">
                  <c:v>0.38</c:v>
                </c:pt>
                <c:pt idx="6">
                  <c:v>0.38</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2641408"/>
        <c:axId val="182642944"/>
      </c:lineChart>
      <c:catAx>
        <c:axId val="182641408"/>
        <c:scaling>
          <c:orientation val="minMax"/>
        </c:scaling>
        <c:axPos val="b"/>
        <c:tickLblPos val="nextTo"/>
        <c:txPr>
          <a:bodyPr/>
          <a:lstStyle/>
          <a:p>
            <a:pPr>
              <a:defRPr sz="800"/>
            </a:pPr>
            <a:endParaRPr lang="en-US"/>
          </a:p>
        </c:txPr>
        <c:crossAx val="182642944"/>
        <c:crosses val="autoZero"/>
        <c:auto val="1"/>
        <c:lblAlgn val="ctr"/>
        <c:lblOffset val="100"/>
      </c:catAx>
      <c:valAx>
        <c:axId val="182642944"/>
        <c:scaling>
          <c:orientation val="minMax"/>
        </c:scaling>
        <c:axPos val="l"/>
        <c:majorGridlines/>
        <c:numFmt formatCode="0%" sourceLinked="1"/>
        <c:tickLblPos val="nextTo"/>
        <c:crossAx val="1826414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0.31</c:v>
                </c:pt>
                <c:pt idx="2">
                  <c:v>0.32</c:v>
                </c:pt>
                <c:pt idx="3">
                  <c:v>0.34</c:v>
                </c:pt>
                <c:pt idx="4">
                  <c:v>0.35</c:v>
                </c:pt>
                <c:pt idx="5">
                  <c:v>0.36</c:v>
                </c:pt>
                <c:pt idx="6">
                  <c:v>0.36</c:v>
                </c:pt>
                <c:pt idx="7">
                  <c:v>0.35</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8284928"/>
        <c:axId val="148286464"/>
      </c:lineChart>
      <c:catAx>
        <c:axId val="148284928"/>
        <c:scaling>
          <c:orientation val="minMax"/>
        </c:scaling>
        <c:axPos val="b"/>
        <c:tickLblPos val="nextTo"/>
        <c:txPr>
          <a:bodyPr/>
          <a:lstStyle/>
          <a:p>
            <a:pPr>
              <a:defRPr sz="800"/>
            </a:pPr>
            <a:endParaRPr lang="en-US"/>
          </a:p>
        </c:txPr>
        <c:crossAx val="148286464"/>
        <c:crosses val="autoZero"/>
        <c:auto val="1"/>
        <c:lblAlgn val="ctr"/>
        <c:lblOffset val="100"/>
      </c:catAx>
      <c:valAx>
        <c:axId val="148286464"/>
        <c:scaling>
          <c:orientation val="minMax"/>
        </c:scaling>
        <c:axPos val="l"/>
        <c:majorGridlines/>
        <c:numFmt formatCode="0%" sourceLinked="1"/>
        <c:tickLblPos val="nextTo"/>
        <c:crossAx val="1482849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841A9-A93B-44D7-B9B4-938A53CA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9754</Words>
  <Characters>55604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2018-09-21T08:19:00Z</dcterms:created>
  <dcterms:modified xsi:type="dcterms:W3CDTF">2018-10-08T10:12:00Z</dcterms:modified>
</cp:coreProperties>
</file>